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45" w:rsidRPr="00CB08C1" w:rsidRDefault="00840245" w:rsidP="00840245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40245" w:rsidRPr="0042222C" w:rsidRDefault="00840245" w:rsidP="00840245">
      <w:pPr>
        <w:rPr>
          <w:rFonts w:ascii="TH SarabunPSK" w:hAnsi="TH SarabunPSK" w:cs="TH SarabunPSK"/>
          <w:sz w:val="28"/>
          <w:szCs w:val="28"/>
          <w:cs/>
        </w:rPr>
      </w:pPr>
      <w:r w:rsidRPr="0042222C">
        <w:rPr>
          <w:rFonts w:ascii="TH SarabunPSK" w:hAnsi="TH SarabunPSK" w:cs="TH SarabunPSK"/>
          <w:b/>
          <w:bCs/>
          <w:sz w:val="28"/>
          <w:szCs w:val="28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พัฒนางานบุคลากร  ฝ่าย อำนวยการ</w:t>
      </w:r>
      <w:r w:rsidRPr="0042222C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840245" w:rsidRPr="0042222C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กลยุทธ์โรงเรียน (</w:t>
      </w:r>
      <w:r w:rsidRPr="0042222C">
        <w:rPr>
          <w:rFonts w:ascii="TH SarabunPSK" w:hAnsi="TH SarabunPSK" w:cs="TH SarabunPSK"/>
          <w:b/>
          <w:bCs/>
          <w:sz w:val="28"/>
          <w:szCs w:val="28"/>
          <w:cs/>
        </w:rPr>
        <w:t>แผนงานหลัก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) </w:t>
      </w:r>
      <w:r w:rsidRPr="0042222C">
        <w:rPr>
          <w:rFonts w:ascii="TH SarabunPSK" w:hAnsi="TH SarabunPSK" w:cs="TH SarabunPSK"/>
          <w:b/>
          <w:bCs/>
          <w:sz w:val="28"/>
          <w:szCs w:val="28"/>
          <w:cs/>
        </w:rPr>
        <w:t>ด้าน</w:t>
      </w:r>
      <w:r w:rsidRPr="0042222C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40245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42222C">
        <w:rPr>
          <w:rFonts w:ascii="TH SarabunPSK" w:hAnsi="TH SarabunPSK" w:cs="TH SarabunPSK"/>
          <w:sz w:val="28"/>
          <w:szCs w:val="28"/>
        </w:rPr>
        <w:sym w:font="Wingdings" w:char="F0A8"/>
      </w:r>
      <w:r w:rsidRPr="0042222C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พัฒนาคุณภาพผู้เรียน</w:t>
      </w:r>
      <w:r w:rsidRPr="0042222C">
        <w:rPr>
          <w:rFonts w:ascii="TH SarabunPSK" w:hAnsi="TH SarabunPSK" w:cs="TH SarabunPSK"/>
          <w:sz w:val="28"/>
          <w:szCs w:val="28"/>
        </w:rPr>
        <w:tab/>
      </w:r>
      <w:r w:rsidRPr="0042222C">
        <w:rPr>
          <w:rFonts w:ascii="TH SarabunPSK" w:hAnsi="TH SarabunPSK" w:cs="TH SarabunPSK"/>
          <w:sz w:val="28"/>
          <w:szCs w:val="28"/>
        </w:rPr>
        <w:tab/>
        <w:t xml:space="preserve">  </w:t>
      </w:r>
      <w:r>
        <w:rPr>
          <w:rFonts w:ascii="TH SarabunPSK" w:hAnsi="TH SarabunPSK" w:cs="TH SarabunPSK"/>
          <w:sz w:val="28"/>
          <w:szCs w:val="28"/>
        </w:rPr>
        <w:sym w:font="Wingdings" w:char="F0FE"/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พัฒนาคุณภาพการจัดการศึกษา</w:t>
      </w:r>
      <w:r w:rsidRPr="0042222C">
        <w:rPr>
          <w:rFonts w:ascii="TH SarabunPSK" w:hAnsi="TH SarabunPSK" w:cs="TH SarabunPSK"/>
          <w:sz w:val="28"/>
          <w:szCs w:val="28"/>
        </w:rPr>
        <w:tab/>
        <w:t xml:space="preserve"> </w:t>
      </w:r>
      <w:r w:rsidRPr="0042222C">
        <w:rPr>
          <w:rFonts w:ascii="TH SarabunPSK" w:hAnsi="TH SarabunPSK" w:cs="TH SarabunPSK"/>
          <w:sz w:val="28"/>
          <w:szCs w:val="28"/>
        </w:rPr>
        <w:tab/>
      </w:r>
      <w:r w:rsidRPr="0042222C">
        <w:rPr>
          <w:rFonts w:ascii="TH SarabunPSK" w:hAnsi="TH SarabunPSK" w:cs="TH SarabunPSK"/>
          <w:sz w:val="28"/>
          <w:szCs w:val="28"/>
        </w:rPr>
        <w:sym w:font="Wingdings" w:char="F0A8"/>
      </w:r>
      <w:r w:rsidRPr="0042222C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เสริมสร้างสังคมแห่งการเรียนรู้</w:t>
      </w:r>
    </w:p>
    <w:p w:rsidR="00840245" w:rsidRPr="002C7AED" w:rsidRDefault="00840245" w:rsidP="00840245">
      <w:pPr>
        <w:rPr>
          <w:rFonts w:ascii="TH SarabunPSK" w:hAnsi="TH SarabunPSK" w:cs="TH SarabunPSK"/>
          <w:sz w:val="28"/>
          <w:szCs w:val="28"/>
          <w:cs/>
        </w:rPr>
      </w:pPr>
      <w:r w:rsidRPr="0042222C"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ส่งเสริม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อัต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ลักษณ์ของสถานศึกษาให้โดดเด่น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42222C"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 w:hint="cs"/>
          <w:sz w:val="28"/>
          <w:szCs w:val="28"/>
          <w:cs/>
        </w:rPr>
        <w:t xml:space="preserve"> ส่งเสริมและพัฒนาคุณภาพสถานศึกษา</w:t>
      </w:r>
    </w:p>
    <w:p w:rsidR="00840245" w:rsidRPr="009F76F4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9F76F4">
        <w:rPr>
          <w:rFonts w:ascii="TH SarabunPSK" w:hAnsi="TH SarabunPSK" w:cs="TH SarabunPSK" w:hint="cs"/>
          <w:b/>
          <w:bCs/>
          <w:sz w:val="28"/>
          <w:szCs w:val="28"/>
          <w:cs/>
        </w:rPr>
        <w:t>ลักษณะโครงการ</w:t>
      </w:r>
    </w:p>
    <w:p w:rsidR="00840245" w:rsidRPr="00B87EB0" w:rsidRDefault="00840245" w:rsidP="00840245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" w:char="F0FE"/>
      </w:r>
      <w:r>
        <w:rPr>
          <w:rFonts w:ascii="TH SarabunPSK" w:hAnsi="TH SarabunPSK" w:cs="TH SarabunPSK" w:hint="cs"/>
          <w:sz w:val="28"/>
          <w:szCs w:val="28"/>
          <w:cs/>
        </w:rPr>
        <w:t xml:space="preserve">  โครงการต่อเนื่อง  </w:t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Pr="0042222C">
        <w:rPr>
          <w:rFonts w:ascii="TH SarabunPSK" w:hAnsi="TH SarabunPSK" w:cs="TH SarabunPSK"/>
          <w:sz w:val="28"/>
          <w:szCs w:val="28"/>
        </w:rPr>
        <w:sym w:font="Wingdings" w:char="F0A8"/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โครงการใหม่</w:t>
      </w:r>
    </w:p>
    <w:p w:rsidR="00840245" w:rsidRPr="00B87EB0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 xml:space="preserve">สอดคล้องกับ </w:t>
      </w:r>
      <w:r w:rsidRPr="00B87EB0">
        <w:rPr>
          <w:rFonts w:ascii="TH SarabunPSK" w:hAnsi="TH SarabunPSK" w:cs="TH SarabunPSK"/>
          <w:b/>
          <w:bCs/>
          <w:sz w:val="28"/>
          <w:szCs w:val="28"/>
        </w:rPr>
        <w:t>:</w:t>
      </w:r>
      <w:r w:rsidRPr="00B87EB0">
        <w:rPr>
          <w:rFonts w:ascii="TH SarabunPSK" w:hAnsi="TH SarabunPSK" w:cs="TH SarabunPSK"/>
          <w:b/>
          <w:bCs/>
          <w:sz w:val="28"/>
          <w:szCs w:val="28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มาตรฐานการศึกษาชาติ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ab/>
        <w:t>ข้อที่</w:t>
      </w:r>
      <w:r w:rsidRPr="00B87EB0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2</w:t>
      </w:r>
    </w:p>
    <w:p w:rsidR="00840245" w:rsidRDefault="00840245" w:rsidP="00840245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B87EB0">
        <w:rPr>
          <w:rFonts w:ascii="TH SarabunPSK" w:hAnsi="TH SarabunPSK" w:cs="TH SarabunPSK"/>
          <w:sz w:val="28"/>
          <w:szCs w:val="28"/>
        </w:rPr>
        <w:tab/>
      </w:r>
      <w:r w:rsidRPr="00B87EB0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นโยบาย </w:t>
      </w:r>
      <w:proofErr w:type="spellStart"/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( 11 ข้อ ) ข้อที่ </w:t>
      </w:r>
      <w:r w:rsidRPr="001A68AA">
        <w:rPr>
          <w:rFonts w:ascii="TH SarabunPSK" w:hAnsi="TH SarabunPSK" w:cs="TH SarabunPSK" w:hint="cs"/>
          <w:sz w:val="28"/>
          <w:szCs w:val="28"/>
          <w:cs/>
        </w:rPr>
        <w:t>9</w:t>
      </w:r>
    </w:p>
    <w:p w:rsidR="00840245" w:rsidRPr="00190EB8" w:rsidRDefault="00840245" w:rsidP="00840245">
      <w:pPr>
        <w:ind w:left="720"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ยุทธศาสตร์( 4 ประเด็น) ประเด็นที่ </w:t>
      </w:r>
      <w:r w:rsidRPr="001A68AA">
        <w:rPr>
          <w:rFonts w:ascii="TH SarabunPSK" w:hAnsi="TH SarabunPSK" w:cs="TH SarabunPSK" w:hint="cs"/>
          <w:sz w:val="28"/>
          <w:szCs w:val="28"/>
          <w:cs/>
        </w:rPr>
        <w:t xml:space="preserve">3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1A68AA">
        <w:rPr>
          <w:rFonts w:ascii="TH SarabunPSK" w:hAnsi="TH SarabunPSK" w:cs="TH SarabunPSK"/>
          <w:b/>
          <w:bCs/>
          <w:sz w:val="28"/>
          <w:szCs w:val="28"/>
          <w:cs/>
        </w:rPr>
        <w:t>กลยุทธ์</w:t>
      </w:r>
      <w:r w:rsidRPr="001A68AA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Pr="001A68AA">
        <w:rPr>
          <w:rFonts w:ascii="TH SarabunPSK" w:hAnsi="TH SarabunPSK" w:cs="TH SarabunPSK"/>
          <w:b/>
          <w:bCs/>
          <w:sz w:val="28"/>
          <w:szCs w:val="28"/>
          <w:cs/>
        </w:rPr>
        <w:t>ข้อที่</w:t>
      </w:r>
      <w:r w:rsidRPr="001A68AA">
        <w:rPr>
          <w:rFonts w:ascii="TH SarabunPSK" w:hAnsi="TH SarabunPSK" w:cs="TH SarabunPSK" w:hint="cs"/>
          <w:sz w:val="28"/>
          <w:szCs w:val="28"/>
          <w:cs/>
        </w:rPr>
        <w:t xml:space="preserve"> 2,3,4,5,6</w:t>
      </w:r>
      <w:r w:rsidRPr="009F76F4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:rsidR="00840245" w:rsidRPr="00B87EB0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B87EB0">
        <w:rPr>
          <w:rFonts w:ascii="TH SarabunPSK" w:hAnsi="TH SarabunPSK" w:cs="TH SarabunPSK"/>
          <w:sz w:val="28"/>
          <w:szCs w:val="28"/>
          <w:cs/>
        </w:rPr>
        <w:tab/>
      </w:r>
      <w:r w:rsidRPr="00B87EB0">
        <w:rPr>
          <w:rFonts w:ascii="TH SarabunPSK" w:hAnsi="TH SarabunPSK" w:cs="TH SarabunPSK"/>
          <w:sz w:val="28"/>
          <w:szCs w:val="28"/>
          <w:cs/>
        </w:rPr>
        <w:tab/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 xml:space="preserve">จุดเน้น </w:t>
      </w:r>
      <w:proofErr w:type="spellStart"/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สพฐ.</w:t>
      </w:r>
      <w:proofErr w:type="spellEnd"/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ด้าน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ab/>
        <w:t xml:space="preserve">ด้านที่ ครูและบุคลากรทางการศึกษา ข้อที่ </w:t>
      </w:r>
      <w:r>
        <w:rPr>
          <w:rFonts w:ascii="TH SarabunPSK" w:hAnsi="TH SarabunPSK" w:cs="TH SarabunPSK" w:hint="cs"/>
          <w:sz w:val="28"/>
          <w:szCs w:val="28"/>
          <w:cs/>
        </w:rPr>
        <w:t>1,2,3,4</w:t>
      </w:r>
    </w:p>
    <w:p w:rsidR="00840245" w:rsidRPr="00A47C8D" w:rsidRDefault="00840245" w:rsidP="00840245">
      <w:pPr>
        <w:rPr>
          <w:rFonts w:ascii="TH SarabunPSK" w:hAnsi="TH SarabunPSK" w:cs="TH SarabunPSK"/>
          <w:b/>
          <w:bCs/>
          <w:sz w:val="28"/>
          <w:szCs w:val="28"/>
          <w:cs/>
        </w:rPr>
      </w:pPr>
      <w:r w:rsidRPr="00B87EB0">
        <w:rPr>
          <w:rFonts w:ascii="TH SarabunPSK" w:hAnsi="TH SarabunPSK" w:cs="TH SarabunPSK"/>
          <w:sz w:val="28"/>
          <w:szCs w:val="28"/>
          <w:cs/>
        </w:rPr>
        <w:tab/>
      </w:r>
      <w:r w:rsidRPr="00B87EB0">
        <w:rPr>
          <w:rFonts w:ascii="TH SarabunPSK" w:hAnsi="TH SarabunPSK" w:cs="TH SarabunPSK"/>
          <w:sz w:val="28"/>
          <w:szCs w:val="28"/>
          <w:cs/>
        </w:rPr>
        <w:tab/>
      </w:r>
      <w:r w:rsidRPr="00A47C8D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คุณลักษณะโรงเรียนมาตรฐานสากล ข้อที่ </w:t>
      </w:r>
      <w:r w:rsidRPr="001A68AA">
        <w:rPr>
          <w:rFonts w:ascii="TH SarabunPSK" w:hAnsi="TH SarabunPSK" w:cs="TH SarabunPSK" w:hint="cs"/>
          <w:sz w:val="28"/>
          <w:szCs w:val="28"/>
          <w:cs/>
        </w:rPr>
        <w:t>3</w:t>
      </w:r>
    </w:p>
    <w:p w:rsidR="00840245" w:rsidRDefault="00840245" w:rsidP="00840245">
      <w:pPr>
        <w:ind w:left="720" w:firstLine="720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48579D">
        <w:rPr>
          <w:rFonts w:ascii="TH SarabunPSK" w:hAnsi="TH SarabunPSK" w:cs="TH SarabunPSK"/>
          <w:b/>
          <w:bCs/>
          <w:sz w:val="28"/>
          <w:szCs w:val="28"/>
          <w:cs/>
        </w:rPr>
        <w:t>ค่านิยมหลัก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ของคนไทย 12 ประการ ข้อที่ </w:t>
      </w:r>
      <w:r w:rsidRPr="001A68AA">
        <w:rPr>
          <w:rFonts w:ascii="TH SarabunPSK" w:hAnsi="TH SarabunPSK" w:cs="TH SarabunPSK" w:hint="cs"/>
          <w:sz w:val="28"/>
          <w:szCs w:val="28"/>
          <w:cs/>
        </w:rPr>
        <w:t>12</w:t>
      </w:r>
    </w:p>
    <w:p w:rsidR="00840245" w:rsidRPr="00B87EB0" w:rsidRDefault="00840245" w:rsidP="00840245">
      <w:pPr>
        <w:ind w:left="720" w:firstLine="720"/>
        <w:rPr>
          <w:rFonts w:ascii="TH SarabunPSK" w:hAnsi="TH SarabunPSK" w:cs="TH SarabunPSK"/>
          <w:sz w:val="28"/>
          <w:szCs w:val="28"/>
          <w:cs/>
        </w:rPr>
      </w:pP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กลยุทธ์โรงเรียน (5 ข้อ) 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ab/>
        <w:t>ข้อที่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2</w:t>
      </w:r>
    </w:p>
    <w:p w:rsidR="00840245" w:rsidRPr="00B87EB0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สอดคล้องมาตรฐานการศึกษาขั้นพื้นฐานของสถานศึกษา (15 มาตรฐาน)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มาตรฐานด้านการจัดการศึกษา  </w:t>
      </w:r>
      <w:r w:rsidRPr="0031325D">
        <w:rPr>
          <w:rFonts w:ascii="TH SarabunPSK" w:hAnsi="TH SarabunPSK" w:cs="TH SarabunPSK"/>
          <w:sz w:val="28"/>
          <w:szCs w:val="28"/>
        </w:rPr>
        <w:t>:</w:t>
      </w:r>
      <w:r w:rsidRPr="0031325D">
        <w:rPr>
          <w:rFonts w:ascii="TH SarabunPSK" w:hAnsi="TH SarabunPSK" w:cs="TH SarabunPSK"/>
          <w:sz w:val="28"/>
          <w:szCs w:val="28"/>
        </w:rPr>
        <w:tab/>
      </w:r>
      <w:r w:rsidRPr="0031325D">
        <w:rPr>
          <w:rFonts w:ascii="TH SarabunPSK" w:hAnsi="TH SarabunPSK" w:cs="TH SarabunPSK"/>
          <w:sz w:val="28"/>
          <w:szCs w:val="28"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>มาตรฐานที่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8</w:t>
      </w:r>
      <w:r w:rsidRPr="0031325D">
        <w:rPr>
          <w:rFonts w:ascii="TH SarabunPSK" w:hAnsi="TH SarabunPSK" w:cs="TH SarabunPSK" w:hint="cs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  <w:t>ตัวบ่งชี้ที่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8.3</w:t>
      </w:r>
      <w:proofErr w:type="gramStart"/>
      <w:r w:rsidRPr="0031325D">
        <w:rPr>
          <w:rFonts w:ascii="TH SarabunPSK" w:hAnsi="TH SarabunPSK" w:cs="TH SarabunPSK" w:hint="cs"/>
          <w:sz w:val="28"/>
          <w:szCs w:val="28"/>
          <w:cs/>
        </w:rPr>
        <w:t>,8.4</w:t>
      </w:r>
      <w:proofErr w:type="gramEnd"/>
      <w:r w:rsidRPr="0031325D">
        <w:rPr>
          <w:rFonts w:ascii="TH SarabunPSK" w:hAnsi="TH SarabunPSK" w:cs="TH SarabunPSK"/>
          <w:sz w:val="28"/>
          <w:szCs w:val="28"/>
          <w:cs/>
        </w:rPr>
        <w:tab/>
      </w:r>
    </w:p>
    <w:p w:rsidR="00840245" w:rsidRPr="0031325D" w:rsidRDefault="00840245" w:rsidP="00840245">
      <w:pPr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การวิเคราะห์กิจกรรมตามหลักปรัชญาเศรษฐกิจพอเพียง</w:t>
      </w:r>
    </w:p>
    <w:p w:rsidR="00840245" w:rsidRPr="0031325D" w:rsidRDefault="00840245" w:rsidP="00840245">
      <w:pPr>
        <w:ind w:firstLine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u w:val="single"/>
          <w:cs/>
        </w:rPr>
        <w:t>หลักความพอประมาณ</w:t>
      </w:r>
    </w:p>
    <w:p w:rsidR="00840245" w:rsidRPr="0031325D" w:rsidRDefault="00840245" w:rsidP="00840245">
      <w:pPr>
        <w:ind w:firstLine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มีการกำหนดแผนการปฏิบัติงานสอดคล้อง และสนับสนุนการจัดการศึกษาอย่างพอเหมาะพอควร </w:t>
      </w:r>
      <w:r w:rsidR="00216931" w:rsidRPr="0031325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1325D">
        <w:rPr>
          <w:rFonts w:ascii="TH SarabunPSK" w:hAnsi="TH SarabunPSK" w:cs="TH SarabunPSK"/>
          <w:sz w:val="28"/>
          <w:szCs w:val="28"/>
          <w:cs/>
        </w:rPr>
        <w:t>ทำให้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1325D">
        <w:rPr>
          <w:rFonts w:ascii="TH SarabunPSK" w:hAnsi="TH SarabunPSK" w:cs="TH SarabunPSK"/>
          <w:sz w:val="28"/>
          <w:szCs w:val="28"/>
          <w:cs/>
        </w:rPr>
        <w:t>การบริหารงานเกิดประสิทธิภาพ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u w:val="single"/>
          <w:cs/>
        </w:rPr>
        <w:t>หลักการมีเหตุผล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Pr="0031325D">
        <w:rPr>
          <w:rFonts w:ascii="TH SarabunPSK" w:hAnsi="TH SarabunPSK" w:cs="TH SarabunPSK"/>
          <w:sz w:val="28"/>
          <w:szCs w:val="28"/>
          <w:cs/>
        </w:rPr>
        <w:t>การ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พัฒนาบุคลากร</w:t>
      </w:r>
      <w:r w:rsidRPr="0031325D">
        <w:rPr>
          <w:rFonts w:ascii="TH SarabunPSK" w:hAnsi="TH SarabunPSK" w:cs="TH SarabunPSK"/>
          <w:sz w:val="28"/>
          <w:szCs w:val="28"/>
          <w:cs/>
        </w:rPr>
        <w:t>เป็นงานที่เกี่ยวข้องกับ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บุคคลในหน่วยงาน บุคลากรในในหน่วยงานต้องมีการพัฒนาตนเองให้มีความเจริญก้าวหน้า เหมาะสมกับงานที่รับผิดชอบ บุคลากร</w:t>
      </w:r>
      <w:r w:rsidRPr="0031325D">
        <w:rPr>
          <w:rFonts w:ascii="TH SarabunPSK" w:hAnsi="TH SarabunPSK" w:cs="TH SarabunPSK"/>
          <w:sz w:val="28"/>
          <w:szCs w:val="28"/>
          <w:cs/>
        </w:rPr>
        <w:t>มีความสำคัญในการช่วยขับเคลื่อนการบริหาร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325D">
        <w:rPr>
          <w:rFonts w:ascii="TH SarabunPSK" w:hAnsi="TH SarabunPSK" w:cs="TH SarabunPSK"/>
          <w:sz w:val="28"/>
          <w:szCs w:val="28"/>
          <w:cs/>
        </w:rPr>
        <w:t>จัดการศึกษาของโรงเรียนให้เกิดประสิทธิภาพ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u w:val="single"/>
          <w:cs/>
        </w:rPr>
        <w:t>หลักการมีภูมิคุ้มกัน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บุคลากรทางการศึกษา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ถือเป็นหัวใจสำคัญของการบริหารจัดการ หากมีการดำเนินการอย่างเป็นระบบ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มีการอบรม ประชุม สัมมนา ศึกษาดูงาน แลกเปลี่ยนความรู้ซึ่งกันและกันจะ</w:t>
      </w:r>
      <w:r w:rsidRPr="0031325D">
        <w:rPr>
          <w:rFonts w:ascii="TH SarabunPSK" w:hAnsi="TH SarabunPSK" w:cs="TH SarabunPSK"/>
          <w:sz w:val="28"/>
          <w:szCs w:val="28"/>
          <w:cs/>
        </w:rPr>
        <w:t>สร้างความเชื่อมั่นให้แก่บุคลากรและหน่วยงานที่เกี่ยวข้อง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u w:val="single"/>
          <w:cs/>
        </w:rPr>
        <w:t>เงื่อนไขความรู้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1325D">
        <w:rPr>
          <w:rFonts w:ascii="TH SarabunPSK" w:hAnsi="TH SarabunPSK" w:cs="TH SarabunPSK"/>
          <w:sz w:val="28"/>
          <w:szCs w:val="28"/>
          <w:cs/>
        </w:rPr>
        <w:t>มีความรู้ ความเข้าใจแนวปฏิบัติเกี่ยวกับ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งานบุคลากร การพัฒนาบุคลากรให้มีความรู้ ทักษะในการเรียนการสอนการ</w:t>
      </w:r>
      <w:r w:rsidRPr="0031325D">
        <w:rPr>
          <w:rFonts w:ascii="TH SarabunPSK" w:hAnsi="TH SarabunPSK" w:cs="TH SarabunPSK"/>
          <w:sz w:val="28"/>
          <w:szCs w:val="28"/>
          <w:cs/>
        </w:rPr>
        <w:t>ปฏิบัติงาน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เกิดความคล่องตัวในการบริหารงาน 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u w:val="single"/>
          <w:cs/>
        </w:rPr>
        <w:t>เงื่อนไขคุณธรรม</w:t>
      </w:r>
    </w:p>
    <w:p w:rsidR="00840245" w:rsidRPr="0031325D" w:rsidRDefault="00840245" w:rsidP="00840245">
      <w:pPr>
        <w:ind w:firstLine="426"/>
        <w:jc w:val="thaiDistribute"/>
        <w:rPr>
          <w:rFonts w:ascii="TH SarabunPSK" w:hAnsi="TH SarabunPSK" w:cs="TH SarabunPSK"/>
          <w:sz w:val="28"/>
          <w:szCs w:val="28"/>
          <w:u w:val="single"/>
          <w:cs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1325D">
        <w:rPr>
          <w:rFonts w:ascii="TH SarabunPSK" w:hAnsi="TH SarabunPSK" w:cs="TH SarabunPSK"/>
          <w:sz w:val="28"/>
          <w:szCs w:val="28"/>
          <w:cs/>
        </w:rPr>
        <w:t>ครูและผู้เกี่ยวข้องในการปฏิบัติงาน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งานพัฒนาบุคลากร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ปฏิบัติงานด้วยความซื่อสัตย์ วิริยะ อุตสาหะ ขยันอดทน เห็นแก่ประโยชน์ส่วนรวม</w:t>
      </w:r>
    </w:p>
    <w:p w:rsidR="00840245" w:rsidRPr="0031325D" w:rsidRDefault="00840245" w:rsidP="00840245">
      <w:pPr>
        <w:ind w:left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u w:val="single"/>
          <w:cs/>
        </w:rPr>
        <w:t>ผลความสมดุล 4 มิติ</w:t>
      </w:r>
    </w:p>
    <w:p w:rsidR="00840245" w:rsidRPr="0031325D" w:rsidRDefault="00840245" w:rsidP="00840245">
      <w:pPr>
        <w:ind w:left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       1. เศรษฐกิจ </w:t>
      </w:r>
      <w:r w:rsidRPr="0031325D">
        <w:rPr>
          <w:rFonts w:ascii="TH SarabunPSK" w:hAnsi="TH SarabunPSK" w:cs="TH SarabunPSK"/>
          <w:sz w:val="28"/>
          <w:szCs w:val="28"/>
        </w:rPr>
        <w:t>: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มีการวางแผนและใช้งบประมาณที่ได้รับอย่างคุ้มค่า เหมาะสมเกิดประสิทธิภาพต่อสถานศึกษา</w:t>
      </w:r>
    </w:p>
    <w:p w:rsidR="00216931" w:rsidRPr="0031325D" w:rsidRDefault="00840245" w:rsidP="00840245">
      <w:pPr>
        <w:ind w:left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2.  สังคม</w:t>
      </w:r>
      <w:r w:rsidRPr="0031325D">
        <w:rPr>
          <w:rFonts w:ascii="TH SarabunPSK" w:hAnsi="TH SarabunPSK" w:cs="TH SarabunPSK"/>
          <w:sz w:val="28"/>
          <w:szCs w:val="28"/>
        </w:rPr>
        <w:t xml:space="preserve"> : </w:t>
      </w:r>
      <w:r w:rsidRPr="0031325D">
        <w:rPr>
          <w:rFonts w:ascii="TH SarabunPSK" w:hAnsi="TH SarabunPSK" w:cs="TH SarabunPSK"/>
          <w:sz w:val="28"/>
          <w:szCs w:val="28"/>
          <w:cs/>
        </w:rPr>
        <w:t>เกิดความร่วมมือร่วมใจ ความสามัคคีช่วยเหลือซึ่งกันและกันในการปฏิบัติงานด้วยความเอื้ออาทรต่อกัน</w:t>
      </w:r>
    </w:p>
    <w:p w:rsidR="00840245" w:rsidRPr="0031325D" w:rsidRDefault="00840245" w:rsidP="00840245">
      <w:pPr>
        <w:ind w:left="360"/>
        <w:jc w:val="thaiDistribute"/>
        <w:rPr>
          <w:rFonts w:ascii="TH SarabunPSK" w:hAnsi="TH SarabunPSK" w:cs="TH SarabunPSK"/>
          <w:sz w:val="28"/>
          <w:szCs w:val="28"/>
          <w:u w:val="single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   3.  วัฒนธรรมและวัฒนธรรมไทย</w:t>
      </w:r>
      <w:r w:rsidRPr="0031325D">
        <w:rPr>
          <w:rFonts w:ascii="TH SarabunPSK" w:hAnsi="TH SarabunPSK" w:cs="TH SarabunPSK"/>
          <w:sz w:val="28"/>
          <w:szCs w:val="28"/>
        </w:rPr>
        <w:t xml:space="preserve"> :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เกิดวัฒนธรรมภายในองค์กร ในเรื่องการเคารพให้เกียรติซึ่งกันและกันตลอดจนยึดถือแนวปฏิบัติในเรื่องการทำความดีตามหลักพระพุทธศาสนา </w:t>
      </w:r>
    </w:p>
    <w:p w:rsidR="00840245" w:rsidRPr="0031325D" w:rsidRDefault="00840245" w:rsidP="00840245">
      <w:pPr>
        <w:ind w:left="426"/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  4.  สิ่งแวดล้อม</w:t>
      </w:r>
      <w:r w:rsidRPr="0031325D">
        <w:rPr>
          <w:rFonts w:ascii="TH SarabunPSK" w:hAnsi="TH SarabunPSK" w:cs="TH SarabunPSK"/>
          <w:sz w:val="28"/>
          <w:szCs w:val="28"/>
        </w:rPr>
        <w:t xml:space="preserve"> : </w:t>
      </w:r>
      <w:r w:rsidRPr="0031325D">
        <w:rPr>
          <w:rFonts w:ascii="TH SarabunPSK" w:hAnsi="TH SarabunPSK" w:cs="TH SarabunPSK"/>
          <w:sz w:val="28"/>
          <w:szCs w:val="28"/>
          <w:cs/>
        </w:rPr>
        <w:t>สังคมโดยรวมขององค์กร ตระหนักในเรื่องของสิ่งแวดล้อมโดยมีการใช้ทรัพยากรอย่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าง</w:t>
      </w:r>
      <w:r w:rsidRPr="0031325D">
        <w:rPr>
          <w:rFonts w:ascii="TH SarabunPSK" w:hAnsi="TH SarabunPSK" w:cs="TH SarabunPSK"/>
          <w:sz w:val="28"/>
          <w:szCs w:val="28"/>
          <w:cs/>
        </w:rPr>
        <w:t>ประหยัดคุ้มค่า และอยู่ร่วมกับสิ่งแวดล้อมอย่างสร้างสรรค์</w:t>
      </w:r>
    </w:p>
    <w:p w:rsidR="00840245" w:rsidRPr="0031325D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หลักการและเหตุผล</w:t>
      </w:r>
    </w:p>
    <w:p w:rsidR="00840245" w:rsidRPr="0031325D" w:rsidRDefault="00840245" w:rsidP="00840245">
      <w:pPr>
        <w:ind w:firstLine="720"/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>ในปัจจุบันการศึกษาของไทยได้มีการเปลี่ยนแปลงไปเป็นอย่างมาก อีกทั้งยังมีองค์ความรู้ใหม่เกิดขึ้นอยู่ตลอดเวลา จากพระราชบัญญัติการศึกษาแห่งชาติ พ.ศ. 2542 และหลักสูตรการศึกษาขั้นพื้นฐาน ยังเป็นเรื่องที่ครูจำเป็นต้องได้รับการให้</w:t>
      </w:r>
      <w:r w:rsidRPr="0031325D">
        <w:rPr>
          <w:rFonts w:ascii="TH SarabunPSK" w:hAnsi="TH SarabunPSK" w:cs="TH SarabunPSK" w:hint="cs"/>
          <w:sz w:val="28"/>
          <w:szCs w:val="28"/>
          <w:cs/>
        </w:rPr>
        <w:lastRenderedPageBreak/>
        <w:t>ความรู้ ความเข้าใจอย่างต่อเนื่อง การพัฒนาครูและบุคลากรทางการศึกษา จึงมีความจำเป็นที่จะต้องดำเนินการให้ทันต่อเหตุการณ์ จนกว่าการจัดการเรียนการสอนของครูจะบรรลุมาตรฐานที่ได้กำหนดไว้</w:t>
      </w:r>
    </w:p>
    <w:p w:rsidR="00840245" w:rsidRPr="0031325D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 xml:space="preserve">วัตถุประสงค์ 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proofErr w:type="gramStart"/>
      <w:r w:rsidRPr="0031325D">
        <w:rPr>
          <w:rFonts w:ascii="TH SarabunPSK" w:hAnsi="TH SarabunPSK" w:cs="TH SarabunPSK"/>
          <w:sz w:val="28"/>
          <w:szCs w:val="28"/>
        </w:rPr>
        <w:t>2.1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เพื่อจัดกิจกรรมให้บุคลากร</w:t>
      </w:r>
      <w:proofErr w:type="gramEnd"/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สามารถจัดการเรียนการสอนได้อย่างมีประสิทธิภาพ ประสิทธิผล</w:t>
      </w:r>
    </w:p>
    <w:p w:rsidR="00216931" w:rsidRPr="0031325D" w:rsidRDefault="00840245" w:rsidP="00840245">
      <w:pPr>
        <w:ind w:left="360" w:firstLine="360"/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>2.2  เพื่อพัฒนาบุคลากรให้มีความรู้ ความเข้าใจ และมีทักษะใน</w:t>
      </w:r>
      <w:r w:rsidR="00216931" w:rsidRPr="0031325D">
        <w:rPr>
          <w:rFonts w:ascii="TH SarabunPSK" w:hAnsi="TH SarabunPSK" w:cs="TH SarabunPSK" w:hint="cs"/>
          <w:sz w:val="28"/>
          <w:szCs w:val="28"/>
          <w:cs/>
        </w:rPr>
        <w:t>การจัดการเรียนรู้ ตามหลักสูตรได้</w:t>
      </w:r>
    </w:p>
    <w:p w:rsidR="00840245" w:rsidRPr="0031325D" w:rsidRDefault="00216931" w:rsidP="00216931">
      <w:pPr>
        <w:ind w:left="360" w:firstLine="360"/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   </w:t>
      </w:r>
      <w:r w:rsidR="00840245" w:rsidRPr="0031325D">
        <w:rPr>
          <w:rFonts w:ascii="TH SarabunPSK" w:hAnsi="TH SarabunPSK" w:cs="TH SarabunPSK" w:hint="cs"/>
          <w:sz w:val="28"/>
          <w:szCs w:val="28"/>
          <w:cs/>
        </w:rPr>
        <w:t>อย่างถูกต้องและเหมาะสม</w:t>
      </w:r>
    </w:p>
    <w:p w:rsidR="00840245" w:rsidRPr="0031325D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เป้าหมาย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  <w:r w:rsidRPr="0031325D">
        <w:rPr>
          <w:rFonts w:ascii="TH SarabunPSK" w:hAnsi="TH SarabunPSK" w:cs="TH SarabunPSK" w:hint="cs"/>
          <w:sz w:val="28"/>
          <w:szCs w:val="28"/>
          <w:cs/>
        </w:rPr>
        <w:t>3</w:t>
      </w:r>
      <w:r w:rsidRPr="0031325D">
        <w:rPr>
          <w:rFonts w:ascii="TH SarabunPSK" w:hAnsi="TH SarabunPSK" w:cs="TH SarabunPSK"/>
          <w:sz w:val="28"/>
          <w:szCs w:val="28"/>
          <w:cs/>
        </w:rPr>
        <w:t>.1 เป้าหมายเชิงปริมาณ</w:t>
      </w:r>
      <w:r w:rsidRPr="0031325D">
        <w:rPr>
          <w:rFonts w:ascii="TH SarabunPSK" w:hAnsi="TH SarabunPSK" w:cs="TH SarabunPSK"/>
          <w:sz w:val="28"/>
          <w:szCs w:val="28"/>
        </w:rPr>
        <w:t xml:space="preserve"> </w:t>
      </w:r>
    </w:p>
    <w:p w:rsidR="00840245" w:rsidRPr="0031325D" w:rsidRDefault="00840245" w:rsidP="00216931">
      <w:pPr>
        <w:ind w:right="-330"/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 w:hint="cs"/>
          <w:sz w:val="28"/>
          <w:szCs w:val="28"/>
          <w:cs/>
        </w:rPr>
        <w:t>3.1.1  ครูและบุคลากรทางการศึกษาได้รับการอบรม ประชุม สัมมนา ศึกษาดูงานร้อยละ 100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 w:hint="cs"/>
          <w:sz w:val="28"/>
          <w:szCs w:val="28"/>
          <w:cs/>
        </w:rPr>
        <w:tab/>
      </w:r>
      <w:r w:rsidRPr="0031325D">
        <w:rPr>
          <w:rFonts w:ascii="TH SarabunPSK" w:hAnsi="TH SarabunPSK" w:cs="TH SarabunPSK" w:hint="cs"/>
          <w:sz w:val="28"/>
          <w:szCs w:val="28"/>
          <w:cs/>
        </w:rPr>
        <w:tab/>
        <w:t>3.1.2  ครูได้มีการพัฒนาทักษะ ความรู้ ความเข้าใจ เพื่อใช้ในการจัดการเรียนรู้ ร้อยละ 100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 w:hint="cs"/>
          <w:sz w:val="28"/>
          <w:szCs w:val="28"/>
          <w:cs/>
        </w:rPr>
        <w:t>3</w:t>
      </w:r>
      <w:r w:rsidRPr="0031325D">
        <w:rPr>
          <w:rFonts w:ascii="TH SarabunPSK" w:hAnsi="TH SarabunPSK" w:cs="TH SarabunPSK"/>
          <w:sz w:val="28"/>
          <w:szCs w:val="28"/>
          <w:cs/>
        </w:rPr>
        <w:t>.2 เป้าหมายเชิงคุณภาพ</w:t>
      </w:r>
      <w:r w:rsidRPr="0031325D">
        <w:rPr>
          <w:rFonts w:ascii="TH SarabunPSK" w:hAnsi="TH SarabunPSK" w:cs="TH SarabunPSK"/>
          <w:sz w:val="28"/>
          <w:szCs w:val="28"/>
        </w:rPr>
        <w:t xml:space="preserve">  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 w:hint="cs"/>
          <w:sz w:val="28"/>
          <w:szCs w:val="28"/>
          <w:cs/>
        </w:rPr>
        <w:t>3.2.1 ครูได้รับการพัฒนาในด้านต่าง ๆ อย่างต่อเนื่องและดีเยี่ยม</w:t>
      </w:r>
    </w:p>
    <w:p w:rsidR="00840245" w:rsidRPr="0031325D" w:rsidRDefault="00840245" w:rsidP="00840245">
      <w:pPr>
        <w:tabs>
          <w:tab w:val="left" w:pos="411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4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รายละเอียดกิจกรรมและคำชี้แจงงบประมาณ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40245" w:rsidRPr="0031325D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31325D">
        <w:rPr>
          <w:rFonts w:ascii="TH SarabunPSK" w:hAnsi="TH SarabunPSK" w:cs="TH SarabunPSK"/>
          <w:b/>
          <w:bCs/>
          <w:sz w:val="28"/>
          <w:szCs w:val="28"/>
        </w:rPr>
        <w:tab/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ะยะ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ที่ 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 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ปีงบประมาณ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ช่วงภาคเรียนที่ 2 ปีการศึกษา 255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9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(1 ตุลาคม 255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9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– 31 มีนาคม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:rsidR="00840245" w:rsidRPr="0031325D" w:rsidRDefault="00840245" w:rsidP="00840245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ะยะ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ที่ 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 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ปีงบประมาณ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ช่วงภาคเรียนที่ 1 ปีการศึกษา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(1 เมษายน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– 30 กันยายน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p w:rsidR="00840245" w:rsidRPr="0031325D" w:rsidRDefault="00840245" w:rsidP="00840245">
      <w:pPr>
        <w:tabs>
          <w:tab w:val="left" w:pos="4114"/>
        </w:tabs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40245" w:rsidRPr="0031325D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4.1 ร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ะยะ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ที่ 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 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ปีงบประมาณ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(1 ตุลาคม 255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9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– 31 มีนาคม 25</w:t>
      </w:r>
      <w:r w:rsidRPr="0031325D"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  <w:r w:rsidRPr="0031325D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850"/>
        <w:gridCol w:w="721"/>
        <w:gridCol w:w="697"/>
        <w:gridCol w:w="850"/>
        <w:gridCol w:w="907"/>
        <w:gridCol w:w="671"/>
        <w:gridCol w:w="1129"/>
        <w:gridCol w:w="1829"/>
      </w:tblGrid>
      <w:tr w:rsidR="00840245" w:rsidRPr="00B87EB0" w:rsidTr="005D5B4C">
        <w:trPr>
          <w:tblHeader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840245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  <w:t xml:space="preserve"> / </w:t>
            </w:r>
          </w:p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ขั้นตอนดำเนินงาน</w:t>
            </w:r>
          </w:p>
        </w:tc>
        <w:tc>
          <w:tcPr>
            <w:tcW w:w="4696" w:type="dxa"/>
            <w:gridSpan w:val="6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840245" w:rsidRPr="007A16A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ระยะเวลา</w:t>
            </w:r>
          </w:p>
          <w:p w:rsidR="00840245" w:rsidRPr="007A16A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</w:t>
            </w: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ผู้รับผิดชอบ</w:t>
            </w:r>
          </w:p>
        </w:tc>
      </w:tr>
      <w:tr w:rsidR="00840245" w:rsidRPr="00B87EB0" w:rsidTr="005D5B4C">
        <w:trPr>
          <w:trHeight w:val="570"/>
        </w:trPr>
        <w:tc>
          <w:tcPr>
            <w:tcW w:w="851" w:type="dxa"/>
            <w:vMerge/>
            <w:shd w:val="clear" w:color="auto" w:fill="FABF8F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เงิน</w:t>
            </w:r>
          </w:p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อุดหนุน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เงินเรียนฟรี 15 ปีอย่างมีคุณภาพ</w:t>
            </w:r>
          </w:p>
        </w:tc>
        <w:tc>
          <w:tcPr>
            <w:tcW w:w="1547" w:type="dxa"/>
            <w:gridSpan w:val="2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เงินรายได้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เงิน</w:t>
            </w: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อื่นๆ</w:t>
            </w:r>
          </w:p>
        </w:tc>
        <w:tc>
          <w:tcPr>
            <w:tcW w:w="671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29" w:type="dxa"/>
            <w:vMerge/>
          </w:tcPr>
          <w:p w:rsidR="00840245" w:rsidRPr="007A16A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29" w:type="dxa"/>
            <w:vMerge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840245" w:rsidRPr="00B87EB0" w:rsidTr="005D5B4C">
        <w:trPr>
          <w:trHeight w:val="886"/>
        </w:trPr>
        <w:tc>
          <w:tcPr>
            <w:tcW w:w="851" w:type="dxa"/>
            <w:vMerge/>
            <w:shd w:val="clear" w:color="auto" w:fill="FABF8F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/>
          </w:tcPr>
          <w:p w:rsidR="00840245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1" w:type="dxa"/>
            <w:vMerge/>
          </w:tcPr>
          <w:p w:rsidR="00840245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7" w:type="dxa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ระดมทรัพย์</w:t>
            </w:r>
          </w:p>
        </w:tc>
        <w:tc>
          <w:tcPr>
            <w:tcW w:w="850" w:type="dxa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ทั่วไป</w:t>
            </w:r>
          </w:p>
        </w:tc>
        <w:tc>
          <w:tcPr>
            <w:tcW w:w="907" w:type="dxa"/>
            <w:vMerge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  <w:vMerge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9" w:type="dxa"/>
            <w:vMerge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29" w:type="dxa"/>
            <w:vMerge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840245" w:rsidRPr="00B87EB0" w:rsidTr="005D5B4C">
        <w:tc>
          <w:tcPr>
            <w:tcW w:w="851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  <w:t>1</w:t>
            </w: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40245" w:rsidRPr="00C17F06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17F0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ชื่อกิจกรรมการอบรม/ประชุม/สัมมนา/ศึกษาต่อ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ขั้นตอนดำเนินงาน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547B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1.ประชุ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มวางแผน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.....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แจ้งการอบรม/ประชุม/สัมมนา/ศึกษาต่อ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ให้บุคลากรที่เกี่ยวข้องทราบ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.ดำเนินงานตามแผน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ส่งตัวบุคลากรที่เกี่ยวข้องเข้าร่วมอบรม/ประชุม/สัมมนา/ศึกษาต่อ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3.การตรวจสอบผลการดำเนินการ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หลังกลับจากการอบรม/ประชุม/สัมมนา/ศึกษาต่อ รายงานให้ผู้บังคับบัญชาทราบ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การปรับปรุงแก้ไข</w:t>
            </w:r>
          </w:p>
          <w:p w:rsidR="00840245" w:rsidRPr="00547BBE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รายงานผลการอบรม/ประชุม/สัมมนา/ศึกษาต่อ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เพื่อพัฒนาต่อไป.</w:t>
            </w:r>
          </w:p>
          <w:p w:rsidR="00840245" w:rsidRPr="00547BBE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100,000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100,000</w:t>
            </w:r>
          </w:p>
        </w:tc>
        <w:tc>
          <w:tcPr>
            <w:tcW w:w="1129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 ต.ค. 59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31 มี.ค. 60 </w:t>
            </w:r>
          </w:p>
        </w:tc>
        <w:tc>
          <w:tcPr>
            <w:tcW w:w="1829" w:type="dxa"/>
          </w:tcPr>
          <w:p w:rsidR="00840245" w:rsidRPr="00973230" w:rsidRDefault="00840245" w:rsidP="005D5B4C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นายทศพร  ครุฑ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เสม</w:t>
            </w:r>
            <w:proofErr w:type="spellEnd"/>
          </w:p>
          <w:p w:rsidR="00840245" w:rsidRPr="00973230" w:rsidRDefault="00840245" w:rsidP="005D5B4C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นางพรอุมา  แก้วจิตต์</w:t>
            </w:r>
          </w:p>
          <w:p w:rsidR="00840245" w:rsidRPr="00973230" w:rsidRDefault="00840245" w:rsidP="005D5B4C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ปัญญรัสม์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 xml:space="preserve">  อยู่ยั่งยืน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รัตน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ชัย  ไชยบุตร</w:t>
            </w:r>
          </w:p>
          <w:p w:rsidR="00E4476A" w:rsidRPr="00B87EB0" w:rsidRDefault="00E4476A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ราวร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รณ หอมเพียร</w:t>
            </w:r>
          </w:p>
        </w:tc>
      </w:tr>
      <w:tr w:rsidR="00840245" w:rsidRPr="00B87EB0" w:rsidTr="005D5B4C">
        <w:tc>
          <w:tcPr>
            <w:tcW w:w="851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  <w:lastRenderedPageBreak/>
              <w:t>2</w:t>
            </w: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40245" w:rsidRPr="00721886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2188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ชื่อกิจกรรม การจัดอบรมในโรงเรียน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ขั้นตอนดำเนินงาน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47B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เขียนโครงการจัดอบรมให้ผู้บังคับบัญชาอนุมัติการจัดอบรม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ดำเนินงานตามแผน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ติดต่อวิทยากรในการอบรม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3.การตรวจสอบผลการดำเนินการ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แบบประเมินการจัดอบรม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การปรับปรุงแก้ไข</w:t>
            </w:r>
          </w:p>
          <w:p w:rsidR="00840245" w:rsidRPr="00547BBE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รายงานผลการจัดอบรมต่อผู้บังคับบัญชาทราบ เพื่อพัฒนาต่อไป.</w:t>
            </w:r>
          </w:p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:rsidR="00840245" w:rsidRPr="00B87EB0" w:rsidRDefault="005D5B4C" w:rsidP="00E4476A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70</w:t>
            </w:r>
            <w:r w:rsidR="008402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840245" w:rsidRPr="00B87EB0" w:rsidRDefault="005D5B4C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70</w:t>
            </w:r>
            <w:r w:rsidR="008402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129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 ต.ค. 59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31 มี.ค. 60</w:t>
            </w:r>
          </w:p>
        </w:tc>
        <w:tc>
          <w:tcPr>
            <w:tcW w:w="1829" w:type="dxa"/>
          </w:tcPr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นายทศพร  ครุฑ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เสม</w:t>
            </w:r>
            <w:proofErr w:type="spellEnd"/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นางพรอุมา  แก้วจิตต์</w:t>
            </w:r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ปัญญรัสม์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 xml:space="preserve">  อยู่ยั่งยืน</w:t>
            </w:r>
          </w:p>
          <w:p w:rsidR="00E4476A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รัตน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ชัย  ไชยบุตร</w:t>
            </w:r>
          </w:p>
          <w:p w:rsidR="00840245" w:rsidRPr="00B87EB0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ราวร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รณ หอมเพียร</w:t>
            </w:r>
          </w:p>
        </w:tc>
      </w:tr>
      <w:tr w:rsidR="00840245" w:rsidRPr="00B87EB0" w:rsidTr="005D5B4C">
        <w:tc>
          <w:tcPr>
            <w:tcW w:w="851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2127" w:type="dxa"/>
          </w:tcPr>
          <w:p w:rsidR="00840245" w:rsidRPr="00C17F06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C17F0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ชื่อกิจกรรม การบริหารจัดการงานบุคลากร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ขั้นตอนดำเนินงาน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1. ประชุมคณะกรรมการแผนงานประจำปีงบประมาณ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ดำเนินงานตามแผน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จัดซื้อวัสดุเพื่อใช้ในงานบริหารงานบุคลากร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 การตรวจสอบผลการดำเนินการ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แบบสอบถามความพึงพอใจในงานบุคลากร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4. การปรับปรุงแก้ไข</w:t>
            </w:r>
          </w:p>
          <w:p w:rsidR="00840245" w:rsidRPr="00C17F06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รายงาน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sar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ต่อแผนงาน เพื่อเสนอผู้บังคับบัญชา เพื่อพัฒนาแก้ไขปรับปรุง</w:t>
            </w:r>
          </w:p>
        </w:tc>
        <w:tc>
          <w:tcPr>
            <w:tcW w:w="850" w:type="dxa"/>
          </w:tcPr>
          <w:p w:rsidR="00840245" w:rsidRPr="00B87EB0" w:rsidRDefault="005D5B4C" w:rsidP="0021170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8,</w:t>
            </w:r>
            <w:r w:rsidR="0021170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39</w:t>
            </w:r>
            <w:r w:rsidR="008402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1" w:type="dxa"/>
          </w:tcPr>
          <w:p w:rsidR="00840245" w:rsidRPr="00B87EB0" w:rsidRDefault="005D5B4C" w:rsidP="00211706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8,</w:t>
            </w:r>
            <w:r w:rsidR="00211706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39</w:t>
            </w:r>
            <w:r w:rsidR="00840245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1129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pacing w:val="-16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pacing w:val="-16"/>
                <w:sz w:val="28"/>
                <w:szCs w:val="28"/>
                <w:cs/>
              </w:rPr>
              <w:t xml:space="preserve">1 ต.ค. 59 </w:t>
            </w:r>
            <w:r>
              <w:rPr>
                <w:rFonts w:ascii="TH SarabunPSK" w:hAnsi="TH SarabunPSK" w:cs="TH SarabunPSK"/>
                <w:color w:val="000000"/>
                <w:spacing w:val="-16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pacing w:val="-16"/>
                <w:sz w:val="28"/>
                <w:szCs w:val="28"/>
                <w:cs/>
              </w:rPr>
              <w:t xml:space="preserve"> 31  มี.ค. 60</w:t>
            </w:r>
          </w:p>
        </w:tc>
        <w:tc>
          <w:tcPr>
            <w:tcW w:w="1829" w:type="dxa"/>
          </w:tcPr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นายทศพร  ครุฑ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เสม</w:t>
            </w:r>
            <w:proofErr w:type="spellEnd"/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นางพรอุมา  แก้วจิตต์</w:t>
            </w:r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ปัญญรัสม์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 xml:space="preserve">  อยู่ยั่งยืน</w:t>
            </w:r>
          </w:p>
          <w:p w:rsidR="00E4476A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รัตน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ชัย  ไชยบุตร</w:t>
            </w:r>
          </w:p>
          <w:p w:rsidR="00840245" w:rsidRPr="00B87EB0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ราวร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รณ หอมเพียร</w:t>
            </w:r>
          </w:p>
        </w:tc>
      </w:tr>
      <w:tr w:rsidR="00840245" w:rsidRPr="00B87EB0" w:rsidTr="005D5B4C">
        <w:tc>
          <w:tcPr>
            <w:tcW w:w="2978" w:type="dxa"/>
            <w:gridSpan w:val="2"/>
            <w:shd w:val="clear" w:color="auto" w:fill="D9D9D9"/>
          </w:tcPr>
          <w:p w:rsidR="00840245" w:rsidRPr="00B87EB0" w:rsidRDefault="00840245" w:rsidP="005D5B4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:rsidR="00840245" w:rsidRPr="00B87EB0" w:rsidRDefault="00840245" w:rsidP="0021170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5D5B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78,</w:t>
            </w:r>
            <w:r w:rsidR="0021170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39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840245" w:rsidRPr="00B87EB0" w:rsidRDefault="00840245" w:rsidP="00211706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5D5B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78,</w:t>
            </w:r>
            <w:r w:rsidR="0021170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39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7</w:t>
            </w:r>
          </w:p>
        </w:tc>
        <w:tc>
          <w:tcPr>
            <w:tcW w:w="1129" w:type="dxa"/>
            <w:shd w:val="clear" w:color="auto" w:fill="D9D9D9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29" w:type="dxa"/>
            <w:shd w:val="clear" w:color="auto" w:fill="D9D9D9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</w:tr>
    </w:tbl>
    <w:p w:rsidR="00840245" w:rsidRPr="00B87EB0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840245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4.2 ร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ะยะ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ที่ 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 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ปีงบประ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มาณ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(1 เมษายน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– 30 กันยายน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127"/>
        <w:gridCol w:w="850"/>
        <w:gridCol w:w="721"/>
        <w:gridCol w:w="697"/>
        <w:gridCol w:w="850"/>
        <w:gridCol w:w="907"/>
        <w:gridCol w:w="671"/>
        <w:gridCol w:w="1129"/>
        <w:gridCol w:w="1829"/>
      </w:tblGrid>
      <w:tr w:rsidR="00840245" w:rsidRPr="00B87EB0" w:rsidTr="005D5B4C">
        <w:trPr>
          <w:tblHeader/>
        </w:trPr>
        <w:tc>
          <w:tcPr>
            <w:tcW w:w="851" w:type="dxa"/>
            <w:vMerge w:val="restart"/>
            <w:shd w:val="clear" w:color="auto" w:fill="D9D9D9"/>
            <w:vAlign w:val="center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2127" w:type="dxa"/>
            <w:vMerge w:val="restart"/>
            <w:shd w:val="clear" w:color="auto" w:fill="D9D9D9"/>
            <w:vAlign w:val="center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ชื่อกิจกรรม</w:t>
            </w:r>
          </w:p>
        </w:tc>
        <w:tc>
          <w:tcPr>
            <w:tcW w:w="4696" w:type="dxa"/>
            <w:gridSpan w:val="6"/>
            <w:shd w:val="clear" w:color="auto" w:fill="D9D9D9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ระยะเวลา</w:t>
            </w:r>
          </w:p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ดำเนินการ</w:t>
            </w:r>
          </w:p>
        </w:tc>
        <w:tc>
          <w:tcPr>
            <w:tcW w:w="1829" w:type="dxa"/>
            <w:vMerge w:val="restart"/>
            <w:shd w:val="clear" w:color="auto" w:fill="D9D9D9"/>
            <w:vAlign w:val="center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</w:t>
            </w: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ผู้รับผิดชอบ</w:t>
            </w:r>
          </w:p>
        </w:tc>
      </w:tr>
      <w:tr w:rsidR="00840245" w:rsidRPr="00B87EB0" w:rsidTr="005D5B4C">
        <w:trPr>
          <w:trHeight w:val="570"/>
        </w:trPr>
        <w:tc>
          <w:tcPr>
            <w:tcW w:w="851" w:type="dxa"/>
            <w:vMerge/>
            <w:shd w:val="clear" w:color="auto" w:fill="FABF8F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เงิน</w:t>
            </w:r>
          </w:p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อุดหนุน</w:t>
            </w:r>
          </w:p>
        </w:tc>
        <w:tc>
          <w:tcPr>
            <w:tcW w:w="721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เงินเรียน</w:t>
            </w: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ฟรี 15 ปีอย่างมีคุณภาพ</w:t>
            </w:r>
          </w:p>
        </w:tc>
        <w:tc>
          <w:tcPr>
            <w:tcW w:w="1547" w:type="dxa"/>
            <w:gridSpan w:val="2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lastRenderedPageBreak/>
              <w:t>เงินรายได้</w:t>
            </w:r>
          </w:p>
        </w:tc>
        <w:tc>
          <w:tcPr>
            <w:tcW w:w="907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เงิน</w:t>
            </w: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อื่นๆ</w:t>
            </w:r>
          </w:p>
        </w:tc>
        <w:tc>
          <w:tcPr>
            <w:tcW w:w="671" w:type="dxa"/>
            <w:vMerge w:val="restart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7A16A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129" w:type="dxa"/>
            <w:vMerge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29" w:type="dxa"/>
            <w:vMerge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840245" w:rsidRPr="00B87EB0" w:rsidTr="005D5B4C">
        <w:trPr>
          <w:trHeight w:val="886"/>
        </w:trPr>
        <w:tc>
          <w:tcPr>
            <w:tcW w:w="851" w:type="dxa"/>
            <w:vMerge/>
            <w:shd w:val="clear" w:color="auto" w:fill="FABF8F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127" w:type="dxa"/>
            <w:vMerge/>
            <w:shd w:val="clear" w:color="auto" w:fill="FABF8F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  <w:vMerge/>
          </w:tcPr>
          <w:p w:rsidR="00840245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1" w:type="dxa"/>
            <w:vMerge/>
          </w:tcPr>
          <w:p w:rsidR="00840245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7" w:type="dxa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ระดมทรัพย์</w:t>
            </w:r>
          </w:p>
        </w:tc>
        <w:tc>
          <w:tcPr>
            <w:tcW w:w="850" w:type="dxa"/>
            <w:shd w:val="clear" w:color="auto" w:fill="D9D9D9"/>
          </w:tcPr>
          <w:p w:rsidR="00840245" w:rsidRPr="007A16A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A16A0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ทั่วไป</w:t>
            </w:r>
          </w:p>
        </w:tc>
        <w:tc>
          <w:tcPr>
            <w:tcW w:w="907" w:type="dxa"/>
            <w:vMerge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  <w:vMerge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9" w:type="dxa"/>
            <w:vMerge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829" w:type="dxa"/>
            <w:vMerge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</w:tr>
      <w:tr w:rsidR="00840245" w:rsidRPr="00B87EB0" w:rsidTr="005D5B4C">
        <w:tc>
          <w:tcPr>
            <w:tcW w:w="851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  <w:lastRenderedPageBreak/>
              <w:t>1</w:t>
            </w: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40245" w:rsidRPr="00C17F06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C17F06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ชื่อกิจกรรมการอบรม/ประชุม/สัมมนา/ศึกษาต่อ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ขั้นตอนดำเนินงาน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547B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1.ประชุ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มวางแผน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.....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แจ้งการอบรม/ประชุม/สัมมนา/ศึกษาต่อ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ให้บุคลากรที่เกี่ยวข้องทราบ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rtl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.ดำเนินงานตามแผน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ส่งตัวบุคลากรที่เกี่ยวข้องเข้าร่วมอบรม/ประชุม/สัมมนา/ศึกษาต่อ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3.การตรวจสอบผลการดำเนินการ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หลังกลับจากการอบรม/ประชุม/สัมมนา/ศึกษาต่อ รายงานให้ผู้บังคับบัญชาทราบ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การปรับปรุงแก้ไข</w:t>
            </w:r>
          </w:p>
          <w:p w:rsidR="00840245" w:rsidRPr="00547BBE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รายงานผลการอบรม/ประชุม/สัมมนา/ศึกษาต่อ เพื่อพัฒนาต่อไป.</w:t>
            </w:r>
          </w:p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100,000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7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100,000</w:t>
            </w:r>
          </w:p>
        </w:tc>
        <w:tc>
          <w:tcPr>
            <w:tcW w:w="1129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 เม.ย. 60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30 ก.ย. 60</w:t>
            </w:r>
          </w:p>
        </w:tc>
        <w:tc>
          <w:tcPr>
            <w:tcW w:w="1829" w:type="dxa"/>
          </w:tcPr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นายทศพร  ครุฑ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เสม</w:t>
            </w:r>
            <w:proofErr w:type="spellEnd"/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นางพรอุมา  แก้วจิตต์</w:t>
            </w:r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ปัญญรัสม์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 xml:space="preserve">  อยู่ยั่งยืน</w:t>
            </w:r>
          </w:p>
          <w:p w:rsidR="00E4476A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รัตน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ชัย  ไชยบุตร</w:t>
            </w:r>
          </w:p>
          <w:p w:rsidR="00840245" w:rsidRPr="00B87EB0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ราวร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รณ หอมเพียร</w:t>
            </w:r>
          </w:p>
        </w:tc>
      </w:tr>
      <w:tr w:rsidR="00840245" w:rsidRPr="00B87EB0" w:rsidTr="005D5B4C">
        <w:tc>
          <w:tcPr>
            <w:tcW w:w="851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  <w:rtl/>
                <w:cs/>
              </w:rPr>
              <w:t>2</w:t>
            </w:r>
            <w:r w:rsidRPr="00B87EB0">
              <w:rPr>
                <w:rFonts w:ascii="TH SarabunPSK" w:hAnsi="TH SarabunPSK" w:cs="TH SarabunPSK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840245" w:rsidRPr="00F96B34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6B3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ชื่อกิจกรรม งานแสดงมุทิตาจิต (เกษียณอายุราชการ)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ขั้นตอนดำเนินงาน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47BBE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ประชุมวางแผนกับผู้เกี่ยวข้องในโรงเรียน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2. ดำเนินงานตามแผน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จัดกิจกรรมการแสดงมุทิตาจิตแก่ผู้เกษียณอายุราชการ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3.การตรวจสอบผลการดำเนินการ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แบบสอบถามความพึงพอใจในการจัดกิจกรรม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>4.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การปรับปรุงแก้ไข</w:t>
            </w:r>
          </w:p>
          <w:p w:rsidR="00840245" w:rsidRPr="00547BBE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รายงานผลการจัดกิจกรรมต่อผู้บังคับบัญชา เพื่อ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lastRenderedPageBreak/>
              <w:t>พัฒนาต่อไป.</w:t>
            </w:r>
          </w:p>
          <w:p w:rsidR="00840245" w:rsidRPr="00B87EB0" w:rsidRDefault="00840245" w:rsidP="005D5B4C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:rsidR="00840245" w:rsidRPr="00B87EB0" w:rsidRDefault="00E4476A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lastRenderedPageBreak/>
              <w:t>40,000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840245" w:rsidRPr="00B87EB0" w:rsidRDefault="00E4476A" w:rsidP="005D5B4C">
            <w:pPr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40,000</w:t>
            </w:r>
          </w:p>
        </w:tc>
        <w:tc>
          <w:tcPr>
            <w:tcW w:w="1129" w:type="dxa"/>
          </w:tcPr>
          <w:p w:rsidR="00840245" w:rsidRPr="00B87EB0" w:rsidRDefault="00840245" w:rsidP="005D5B4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1 เม.ย. 60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30 ก.ย. 60</w:t>
            </w:r>
          </w:p>
        </w:tc>
        <w:tc>
          <w:tcPr>
            <w:tcW w:w="1829" w:type="dxa"/>
          </w:tcPr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นายทศพร  ครุฑ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เสม</w:t>
            </w:r>
            <w:proofErr w:type="spellEnd"/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นางพรอุมา  แก้วจิตต์</w:t>
            </w:r>
          </w:p>
          <w:p w:rsidR="00E4476A" w:rsidRPr="00973230" w:rsidRDefault="00E4476A" w:rsidP="00E4476A">
            <w:pPr>
              <w:rPr>
                <w:rFonts w:ascii="TH SarabunPSK" w:hAnsi="TH SarabunPSK" w:cs="TH SarabunPSK"/>
                <w:color w:val="000000"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นาง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ปัญญรัสม์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 xml:space="preserve">  อยู่ยั่งยืน</w:t>
            </w:r>
          </w:p>
          <w:p w:rsidR="00E4476A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นาย</w:t>
            </w:r>
            <w:proofErr w:type="spellStart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รัตน</w:t>
            </w:r>
            <w:proofErr w:type="spellEnd"/>
            <w:r w:rsidRPr="00973230">
              <w:rPr>
                <w:rFonts w:ascii="TH SarabunPSK" w:hAnsi="TH SarabunPSK" w:cs="TH SarabunPSK" w:hint="cs"/>
                <w:color w:val="000000"/>
                <w:cs/>
              </w:rPr>
              <w:t>ชัย  ไชยบุตร</w:t>
            </w:r>
          </w:p>
          <w:p w:rsidR="00840245" w:rsidRPr="00B87EB0" w:rsidRDefault="00E4476A" w:rsidP="00E4476A">
            <w:pPr>
              <w:rPr>
                <w:rFonts w:ascii="TH SarabunPSK" w:hAnsi="TH SarabunPSK" w:cs="TH SarabunPSK"/>
                <w:color w:val="000000"/>
                <w:sz w:val="28"/>
                <w:rtl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นางสาวจิ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ราวร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rtl/>
                <w:cs/>
              </w:rPr>
              <w:t>รณ หอมเพียร</w:t>
            </w:r>
          </w:p>
        </w:tc>
      </w:tr>
      <w:tr w:rsidR="00840245" w:rsidRPr="00B87EB0" w:rsidTr="005D5B4C">
        <w:tc>
          <w:tcPr>
            <w:tcW w:w="2978" w:type="dxa"/>
            <w:gridSpan w:val="2"/>
            <w:shd w:val="clear" w:color="auto" w:fill="D9D9D9"/>
          </w:tcPr>
          <w:p w:rsidR="00840245" w:rsidRPr="00B87EB0" w:rsidRDefault="00840245" w:rsidP="005D5B4C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B87EB0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850" w:type="dxa"/>
          </w:tcPr>
          <w:p w:rsidR="00840245" w:rsidRPr="00B87EB0" w:rsidRDefault="00840245" w:rsidP="00E4476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E4476A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721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9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50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07" w:type="dxa"/>
          </w:tcPr>
          <w:p w:rsidR="00840245" w:rsidRPr="00B87EB0" w:rsidRDefault="00840245" w:rsidP="005D5B4C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671" w:type="dxa"/>
          </w:tcPr>
          <w:p w:rsidR="00840245" w:rsidRPr="00B87EB0" w:rsidRDefault="00840245" w:rsidP="00E4476A">
            <w:pPr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1</w:t>
            </w:r>
            <w:r w:rsidR="00E4476A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40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,000</w:t>
            </w:r>
          </w:p>
        </w:tc>
        <w:tc>
          <w:tcPr>
            <w:tcW w:w="1129" w:type="dxa"/>
            <w:shd w:val="clear" w:color="auto" w:fill="D9D9D9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829" w:type="dxa"/>
            <w:shd w:val="clear" w:color="auto" w:fill="D9D9D9"/>
          </w:tcPr>
          <w:p w:rsidR="00840245" w:rsidRPr="00B87EB0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rtl/>
                <w:cs/>
              </w:rPr>
            </w:pPr>
          </w:p>
        </w:tc>
      </w:tr>
    </w:tbl>
    <w:p w:rsidR="00840245" w:rsidRPr="00CB08C1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</w:rPr>
      </w:pPr>
    </w:p>
    <w:p w:rsidR="00840245" w:rsidRPr="007A16A0" w:rsidRDefault="00840245" w:rsidP="00840245">
      <w:pPr>
        <w:pStyle w:val="1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A16A0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5. งบประมาณ </w:t>
      </w:r>
    </w:p>
    <w:p w:rsidR="00840245" w:rsidRPr="007A16A0" w:rsidRDefault="00840245" w:rsidP="00840245">
      <w:pPr>
        <w:pStyle w:val="1"/>
        <w:spacing w:after="0" w:line="240" w:lineRule="auto"/>
        <w:ind w:left="0"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5.1 </w:t>
      </w:r>
      <w:r>
        <w:rPr>
          <w:rFonts w:ascii="TH SarabunPSK" w:hAnsi="TH SarabunPSK" w:cs="TH SarabunPSK"/>
          <w:color w:val="000000"/>
          <w:sz w:val="28"/>
          <w:cs/>
        </w:rPr>
        <w:t>เงินงบประมาณปี 25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60 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 ร</w:t>
      </w:r>
      <w:r w:rsidRPr="007A16A0">
        <w:rPr>
          <w:rFonts w:ascii="TH SarabunPSK" w:hAnsi="TH SarabunPSK" w:cs="TH SarabunPSK"/>
          <w:sz w:val="28"/>
          <w:cs/>
        </w:rPr>
        <w:t>ะยะ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ที่ </w:t>
      </w:r>
      <w:r w:rsidRPr="007A16A0">
        <w:rPr>
          <w:rFonts w:ascii="TH SarabunPSK" w:hAnsi="TH SarabunPSK" w:cs="TH SarabunPSK"/>
          <w:color w:val="000000"/>
          <w:sz w:val="28"/>
        </w:rPr>
        <w:t>1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 จำนวน   </w:t>
      </w:r>
      <w:r w:rsidRPr="00F96B34">
        <w:rPr>
          <w:rFonts w:ascii="TH SarabunPSK" w:hAnsi="TH SarabunPSK" w:cs="TH SarabunPSK" w:hint="cs"/>
          <w:color w:val="000000"/>
          <w:sz w:val="28"/>
          <w:cs/>
        </w:rPr>
        <w:t>1</w:t>
      </w:r>
      <w:r w:rsidR="005D5B4C">
        <w:rPr>
          <w:rFonts w:ascii="TH SarabunPSK" w:hAnsi="TH SarabunPSK" w:cs="TH SarabunPSK" w:hint="cs"/>
          <w:color w:val="000000"/>
          <w:sz w:val="28"/>
          <w:cs/>
        </w:rPr>
        <w:t>78,</w:t>
      </w:r>
      <w:r w:rsidR="00211706">
        <w:rPr>
          <w:rFonts w:ascii="TH SarabunPSK" w:hAnsi="TH SarabunPSK" w:cs="TH SarabunPSK" w:hint="cs"/>
          <w:color w:val="000000"/>
          <w:sz w:val="28"/>
          <w:cs/>
        </w:rPr>
        <w:t>39</w:t>
      </w:r>
      <w:r>
        <w:rPr>
          <w:rFonts w:ascii="TH SarabunPSK" w:hAnsi="TH SarabunPSK" w:cs="TH SarabunPSK" w:hint="cs"/>
          <w:color w:val="000000"/>
          <w:sz w:val="28"/>
          <w:cs/>
        </w:rPr>
        <w:t>7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   บาท</w:t>
      </w:r>
      <w:r w:rsidRPr="007A16A0">
        <w:rPr>
          <w:rFonts w:ascii="TH SarabunPSK" w:hAnsi="TH SarabunPSK" w:cs="TH SarabunPSK"/>
          <w:color w:val="000000"/>
          <w:sz w:val="28"/>
        </w:rPr>
        <w:t xml:space="preserve">  </w:t>
      </w:r>
    </w:p>
    <w:p w:rsidR="00840245" w:rsidRPr="007A16A0" w:rsidRDefault="00840245" w:rsidP="00840245">
      <w:pPr>
        <w:pStyle w:val="1"/>
        <w:spacing w:after="0" w:line="240" w:lineRule="auto"/>
        <w:ind w:left="0" w:firstLine="720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 xml:space="preserve">5.2 </w:t>
      </w:r>
      <w:r>
        <w:rPr>
          <w:rFonts w:ascii="TH SarabunPSK" w:hAnsi="TH SarabunPSK" w:cs="TH SarabunPSK"/>
          <w:color w:val="000000"/>
          <w:sz w:val="28"/>
          <w:cs/>
        </w:rPr>
        <w:t>เงินงบประมาณปี 25</w:t>
      </w:r>
      <w:r>
        <w:rPr>
          <w:rFonts w:ascii="TH SarabunPSK" w:hAnsi="TH SarabunPSK" w:cs="TH SarabunPSK" w:hint="cs"/>
          <w:color w:val="000000"/>
          <w:sz w:val="28"/>
          <w:cs/>
        </w:rPr>
        <w:t>60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  ร</w:t>
      </w:r>
      <w:r w:rsidRPr="007A16A0">
        <w:rPr>
          <w:rFonts w:ascii="TH SarabunPSK" w:hAnsi="TH SarabunPSK" w:cs="TH SarabunPSK"/>
          <w:sz w:val="28"/>
          <w:cs/>
        </w:rPr>
        <w:t>ะยะ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ที่ </w:t>
      </w:r>
      <w:r w:rsidRPr="007A16A0">
        <w:rPr>
          <w:rFonts w:ascii="TH SarabunPSK" w:hAnsi="TH SarabunPSK" w:cs="TH SarabunPSK"/>
          <w:color w:val="000000"/>
          <w:sz w:val="28"/>
        </w:rPr>
        <w:t>2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 จำนวน  </w:t>
      </w:r>
      <w:r w:rsidRPr="007A16A0">
        <w:rPr>
          <w:rFonts w:ascii="TH SarabunPSK" w:hAnsi="TH SarabunPSK" w:cs="TH SarabunPSK"/>
          <w:color w:val="000000"/>
          <w:sz w:val="28"/>
        </w:rPr>
        <w:t xml:space="preserve"> </w:t>
      </w:r>
      <w:r>
        <w:rPr>
          <w:rFonts w:ascii="TH SarabunPSK" w:hAnsi="TH SarabunPSK" w:cs="TH SarabunPSK"/>
          <w:color w:val="000000"/>
          <w:sz w:val="28"/>
        </w:rPr>
        <w:t>1</w:t>
      </w:r>
      <w:r w:rsidR="00E4476A">
        <w:rPr>
          <w:rFonts w:ascii="TH SarabunPSK" w:hAnsi="TH SarabunPSK" w:cs="TH SarabunPSK"/>
          <w:color w:val="000000"/>
          <w:sz w:val="28"/>
        </w:rPr>
        <w:t>40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,000   </w:t>
      </w:r>
      <w:r w:rsidRPr="007A16A0">
        <w:rPr>
          <w:rFonts w:ascii="TH SarabunPSK" w:hAnsi="TH SarabunPSK" w:cs="TH SarabunPSK"/>
          <w:color w:val="000000"/>
          <w:sz w:val="28"/>
          <w:cs/>
        </w:rPr>
        <w:t>บาท</w:t>
      </w:r>
      <w:r w:rsidRPr="007A16A0">
        <w:rPr>
          <w:rFonts w:ascii="TH SarabunPSK" w:hAnsi="TH SarabunPSK" w:cs="TH SarabunPSK"/>
          <w:color w:val="000000"/>
          <w:sz w:val="28"/>
        </w:rPr>
        <w:t xml:space="preserve"> </w:t>
      </w:r>
    </w:p>
    <w:p w:rsidR="00840245" w:rsidRDefault="00840245" w:rsidP="0084024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28"/>
        </w:rPr>
      </w:pPr>
      <w:r w:rsidRPr="007A16A0"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/>
          <w:color w:val="000000"/>
          <w:sz w:val="28"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>ประเภทเงิน</w:t>
      </w:r>
      <w:r>
        <w:rPr>
          <w:rFonts w:ascii="TH SarabunPSK" w:hAnsi="TH SarabunPSK" w:cs="TH SarabunPSK"/>
          <w:color w:val="000000"/>
          <w:sz w:val="28"/>
        </w:rPr>
        <w:tab/>
      </w:r>
    </w:p>
    <w:p w:rsidR="00840245" w:rsidRPr="007A16A0" w:rsidRDefault="00840245" w:rsidP="00840245">
      <w:pPr>
        <w:pStyle w:val="1"/>
        <w:spacing w:after="0" w:line="240" w:lineRule="auto"/>
        <w:ind w:left="1440" w:firstLine="720"/>
        <w:rPr>
          <w:rFonts w:ascii="TH SarabunPSK" w:hAnsi="TH SarabunPSK" w:cs="TH SarabunPSK"/>
          <w:color w:val="000000"/>
          <w:sz w:val="28"/>
        </w:rPr>
      </w:pPr>
      <w:r w:rsidRPr="007A16A0">
        <w:rPr>
          <w:rFonts w:ascii="TH SarabunPSK" w:hAnsi="TH SarabunPSK" w:cs="TH SarabunPSK"/>
          <w:color w:val="000000"/>
          <w:sz w:val="28"/>
        </w:rPr>
        <w:t xml:space="preserve">1.  </w:t>
      </w:r>
      <w:r w:rsidRPr="007A16A0">
        <w:rPr>
          <w:rFonts w:ascii="TH SarabunPSK" w:hAnsi="TH SarabunPSK" w:cs="TH SarabunPSK" w:hint="cs"/>
          <w:color w:val="000000"/>
          <w:sz w:val="28"/>
          <w:cs/>
        </w:rPr>
        <w:t>เงินอุดหนุน</w:t>
      </w:r>
      <w:r w:rsidRPr="007A16A0"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   3</w:t>
      </w:r>
      <w:r w:rsidR="005D5B4C">
        <w:rPr>
          <w:rFonts w:ascii="TH SarabunPSK" w:hAnsi="TH SarabunPSK" w:cs="TH SarabunPSK" w:hint="cs"/>
          <w:color w:val="000000"/>
          <w:sz w:val="28"/>
          <w:cs/>
        </w:rPr>
        <w:t>18,</w:t>
      </w:r>
      <w:r w:rsidR="00211706">
        <w:rPr>
          <w:rFonts w:ascii="TH SarabunPSK" w:hAnsi="TH SarabunPSK" w:cs="TH SarabunPSK" w:hint="cs"/>
          <w:color w:val="000000"/>
          <w:sz w:val="28"/>
          <w:cs/>
        </w:rPr>
        <w:t>39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7   </w:t>
      </w:r>
      <w:r w:rsidRPr="007A16A0">
        <w:rPr>
          <w:rFonts w:ascii="TH SarabunPSK" w:hAnsi="TH SarabunPSK" w:cs="TH SarabunPSK" w:hint="cs"/>
          <w:color w:val="000000"/>
          <w:sz w:val="28"/>
          <w:cs/>
        </w:rPr>
        <w:t>บาท</w:t>
      </w:r>
    </w:p>
    <w:p w:rsidR="00840245" w:rsidRPr="007A16A0" w:rsidRDefault="00840245" w:rsidP="0084024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28"/>
        </w:rPr>
      </w:pPr>
      <w:r w:rsidRPr="007A16A0"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Pr="007A16A0">
        <w:rPr>
          <w:rFonts w:ascii="TH SarabunPSK" w:hAnsi="TH SarabunPSK" w:cs="TH SarabunPSK" w:hint="cs"/>
          <w:color w:val="000000"/>
          <w:sz w:val="28"/>
          <w:cs/>
        </w:rPr>
        <w:t>2.  เงินเรียนฟรี 15 ปี  ........</w:t>
      </w:r>
      <w:r>
        <w:rPr>
          <w:rFonts w:ascii="TH SarabunPSK" w:hAnsi="TH SarabunPSK" w:cs="TH SarabunPSK" w:hint="cs"/>
          <w:color w:val="000000"/>
          <w:sz w:val="28"/>
          <w:cs/>
        </w:rPr>
        <w:t>-</w:t>
      </w:r>
      <w:r w:rsidRPr="007A16A0">
        <w:rPr>
          <w:rFonts w:ascii="TH SarabunPSK" w:hAnsi="TH SarabunPSK" w:cs="TH SarabunPSK" w:hint="cs"/>
          <w:color w:val="000000"/>
          <w:sz w:val="28"/>
          <w:cs/>
        </w:rPr>
        <w:t>................  บาท</w:t>
      </w:r>
    </w:p>
    <w:p w:rsidR="00840245" w:rsidRPr="007A16A0" w:rsidRDefault="00840245" w:rsidP="00840245">
      <w:pPr>
        <w:pStyle w:val="1"/>
        <w:spacing w:after="0" w:line="240" w:lineRule="auto"/>
        <w:ind w:left="0"/>
        <w:rPr>
          <w:rFonts w:ascii="TH SarabunPSK" w:hAnsi="TH SarabunPSK" w:cs="TH SarabunPSK"/>
          <w:color w:val="000000"/>
          <w:sz w:val="28"/>
          <w:cs/>
        </w:rPr>
      </w:pPr>
      <w:r w:rsidRPr="007A16A0"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>
        <w:rPr>
          <w:rFonts w:ascii="TH SarabunPSK" w:hAnsi="TH SarabunPSK" w:cs="TH SarabunPSK" w:hint="cs"/>
          <w:color w:val="000000"/>
          <w:sz w:val="28"/>
          <w:cs/>
        </w:rPr>
        <w:tab/>
      </w:r>
      <w:r w:rsidRPr="007A16A0">
        <w:rPr>
          <w:rFonts w:ascii="TH SarabunPSK" w:hAnsi="TH SarabunPSK" w:cs="TH SarabunPSK" w:hint="cs"/>
          <w:color w:val="000000"/>
          <w:sz w:val="28"/>
          <w:cs/>
        </w:rPr>
        <w:t xml:space="preserve">3.  เงินอื่น ๆ 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          </w:t>
      </w:r>
      <w:r w:rsidRPr="007A16A0">
        <w:rPr>
          <w:rFonts w:ascii="TH SarabunPSK" w:hAnsi="TH SarabunPSK" w:cs="TH SarabunPSK" w:hint="cs"/>
          <w:color w:val="000000"/>
          <w:sz w:val="28"/>
          <w:cs/>
        </w:rPr>
        <w:t>.......</w:t>
      </w:r>
      <w:r>
        <w:rPr>
          <w:rFonts w:ascii="TH SarabunPSK" w:hAnsi="TH SarabunPSK" w:cs="TH SarabunPSK" w:hint="cs"/>
          <w:color w:val="000000"/>
          <w:sz w:val="28"/>
          <w:cs/>
        </w:rPr>
        <w:t>-</w:t>
      </w:r>
      <w:r w:rsidRPr="007A16A0">
        <w:rPr>
          <w:rFonts w:ascii="TH SarabunPSK" w:hAnsi="TH SarabunPSK" w:cs="TH SarabunPSK" w:hint="cs"/>
          <w:color w:val="000000"/>
          <w:sz w:val="28"/>
          <w:cs/>
        </w:rPr>
        <w:t>...................บาท</w:t>
      </w:r>
    </w:p>
    <w:p w:rsidR="00840245" w:rsidRDefault="00840245" w:rsidP="00840245">
      <w:pPr>
        <w:pStyle w:val="1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>รวมเงินงบประมาณปี 25</w:t>
      </w:r>
      <w:r>
        <w:rPr>
          <w:rFonts w:ascii="TH SarabunPSK" w:hAnsi="TH SarabunPSK" w:cs="TH SarabunPSK" w:hint="cs"/>
          <w:color w:val="000000"/>
          <w:sz w:val="28"/>
          <w:cs/>
        </w:rPr>
        <w:t>60</w:t>
      </w:r>
      <w:r w:rsidRPr="007A16A0">
        <w:rPr>
          <w:rFonts w:ascii="TH SarabunPSK" w:hAnsi="TH SarabunPSK" w:cs="TH SarabunPSK"/>
          <w:color w:val="000000"/>
          <w:sz w:val="28"/>
          <w:cs/>
        </w:rPr>
        <w:t xml:space="preserve">  จำนวน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3</w:t>
      </w:r>
      <w:r w:rsidR="005D5B4C">
        <w:rPr>
          <w:rFonts w:ascii="TH SarabunPSK" w:hAnsi="TH SarabunPSK" w:cs="TH SarabunPSK" w:hint="cs"/>
          <w:color w:val="000000"/>
          <w:sz w:val="28"/>
          <w:cs/>
        </w:rPr>
        <w:t>18,</w:t>
      </w:r>
      <w:r w:rsidR="00211706">
        <w:rPr>
          <w:rFonts w:ascii="TH SarabunPSK" w:hAnsi="TH SarabunPSK" w:cs="TH SarabunPSK" w:hint="cs"/>
          <w:color w:val="000000"/>
          <w:sz w:val="28"/>
          <w:cs/>
        </w:rPr>
        <w:t>39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7    </w:t>
      </w:r>
      <w:r w:rsidRPr="007A16A0">
        <w:rPr>
          <w:rFonts w:ascii="TH SarabunPSK" w:hAnsi="TH SarabunPSK" w:cs="TH SarabunPSK"/>
          <w:color w:val="000000"/>
          <w:sz w:val="28"/>
          <w:cs/>
        </w:rPr>
        <w:t>บาท</w:t>
      </w:r>
      <w:r w:rsidRPr="007A16A0">
        <w:rPr>
          <w:rFonts w:ascii="TH SarabunPSK" w:hAnsi="TH SarabunPSK" w:cs="TH SarabunPSK"/>
          <w:color w:val="000000"/>
          <w:sz w:val="28"/>
        </w:rPr>
        <w:t xml:space="preserve">  </w:t>
      </w:r>
    </w:p>
    <w:p w:rsidR="00840245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 xml:space="preserve">6. รายละเอียดวัสดุ – อุปกรณ์  </w:t>
      </w:r>
    </w:p>
    <w:p w:rsidR="00840245" w:rsidRPr="00CB08C1" w:rsidRDefault="00840245" w:rsidP="00840245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840245" w:rsidRPr="00B87EB0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</w:pP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ะยะ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ที่ 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1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(1 ตุลาคม 255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9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– 31 มีนาคม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</w:p>
    <w:tbl>
      <w:tblPr>
        <w:tblpPr w:leftFromText="180" w:rightFromText="180" w:vertAnchor="text" w:horzAnchor="margin" w:tblpXSpec="center" w:tblpY="1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961"/>
        <w:gridCol w:w="992"/>
        <w:gridCol w:w="992"/>
        <w:gridCol w:w="992"/>
        <w:gridCol w:w="993"/>
        <w:gridCol w:w="992"/>
        <w:gridCol w:w="1134"/>
        <w:gridCol w:w="1417"/>
      </w:tblGrid>
      <w:tr w:rsidR="00840245" w:rsidRPr="00B87EB0" w:rsidTr="005D5B4C">
        <w:trPr>
          <w:trHeight w:val="424"/>
        </w:trPr>
        <w:tc>
          <w:tcPr>
            <w:tcW w:w="2408" w:type="dxa"/>
            <w:vMerge w:val="restart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กิจกรรมและรายละเอียด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การใช้งบประมาณ</w:t>
            </w:r>
          </w:p>
        </w:tc>
        <w:tc>
          <w:tcPr>
            <w:tcW w:w="961" w:type="dxa"/>
            <w:vMerge w:val="restart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520" w:type="dxa"/>
            <w:gridSpan w:val="6"/>
            <w:shd w:val="clear" w:color="auto" w:fill="D9D9D9"/>
          </w:tcPr>
          <w:p w:rsidR="00840245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งบประมาณจำแนกตามหมวดรายจ่าย</w:t>
            </w:r>
          </w:p>
        </w:tc>
      </w:tr>
      <w:tr w:rsidR="00840245" w:rsidRPr="00B87EB0" w:rsidTr="005D5B4C">
        <w:trPr>
          <w:trHeight w:val="726"/>
        </w:trPr>
        <w:tc>
          <w:tcPr>
            <w:tcW w:w="2408" w:type="dxa"/>
            <w:vMerge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1" w:type="dxa"/>
            <w:vMerge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วัสดุ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ตอบแทน</w:t>
            </w:r>
          </w:p>
        </w:tc>
        <w:tc>
          <w:tcPr>
            <w:tcW w:w="993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ใช้สอย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  <w:shd w:val="clear" w:color="auto" w:fill="D9D9D9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จ้าง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417" w:type="dxa"/>
            <w:shd w:val="clear" w:color="auto" w:fill="D9D9D9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</w:tr>
      <w:tr w:rsidR="00840245" w:rsidRPr="00B87EB0" w:rsidTr="0031325D">
        <w:trPr>
          <w:trHeight w:val="2420"/>
        </w:trPr>
        <w:tc>
          <w:tcPr>
            <w:tcW w:w="2408" w:type="dxa"/>
          </w:tcPr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กิจกรรมที่ 1 </w:t>
            </w:r>
          </w:p>
          <w:p w:rsidR="00840245" w:rsidRPr="00F96B34" w:rsidRDefault="00840245" w:rsidP="005D5B4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6B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การอบรม/ประชุม/สัมมนา/ศึกษาต่อ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ค่าเบี้ยเลี้ยง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ค่าเช่าที่พัก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ค่ายานพาหนะ</w:t>
            </w:r>
          </w:p>
          <w:p w:rsidR="00840245" w:rsidRPr="00B87EB0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ค่าใช้จ่ายอื่น ๆ</w:t>
            </w:r>
          </w:p>
        </w:tc>
        <w:tc>
          <w:tcPr>
            <w:tcW w:w="961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52BB">
              <w:rPr>
                <w:rFonts w:ascii="TH SarabunPSK" w:hAnsi="TH SarabunPSK" w:cs="TH SarabunPSK" w:hint="cs"/>
                <w:sz w:val="28"/>
                <w:szCs w:val="28"/>
                <w:cs/>
              </w:rPr>
              <w:t>6 เดือน</w:t>
            </w:r>
          </w:p>
        </w:tc>
        <w:tc>
          <w:tcPr>
            <w:tcW w:w="992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40245" w:rsidRPr="00213C61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840245" w:rsidRPr="00213C61" w:rsidRDefault="00840245" w:rsidP="005D5B4C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329"/>
        </w:trPr>
        <w:tc>
          <w:tcPr>
            <w:tcW w:w="4361" w:type="dxa"/>
            <w:gridSpan w:val="3"/>
            <w:shd w:val="clear" w:color="auto" w:fill="D9D9D9"/>
          </w:tcPr>
          <w:p w:rsidR="00840245" w:rsidRPr="00C852BB" w:rsidRDefault="00840245" w:rsidP="005D5B4C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852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D9D9D9"/>
          </w:tcPr>
          <w:p w:rsidR="00840245" w:rsidRPr="00213C61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916"/>
        </w:trPr>
        <w:tc>
          <w:tcPr>
            <w:tcW w:w="2408" w:type="dxa"/>
          </w:tcPr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กิจกรรมที่  </w:t>
            </w: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การจัดอบรมในโรงเรียน</w:t>
            </w:r>
          </w:p>
          <w:p w:rsidR="00840245" w:rsidRPr="00F96B34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ค่าตอบแทนวิทยากร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F96B34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อาหาร</w:t>
            </w:r>
          </w:p>
          <w:p w:rsidR="00840245" w:rsidRPr="00F96B34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ค่าอาหารว่างและเครื่องดื่ม</w:t>
            </w:r>
          </w:p>
          <w:p w:rsidR="00840245" w:rsidRPr="00B87EB0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ค่าใช้จ่ายอื่น ๆ</w:t>
            </w:r>
          </w:p>
        </w:tc>
        <w:tc>
          <w:tcPr>
            <w:tcW w:w="961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52BB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C852BB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C852BB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ครั้ง</w:t>
            </w:r>
          </w:p>
          <w:p w:rsidR="00840245" w:rsidRPr="00C852BB" w:rsidRDefault="00840245" w:rsidP="005D5B4C">
            <w:pPr>
              <w:ind w:left="3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40245" w:rsidRPr="00213C61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92" w:type="dxa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B87EB0" w:rsidRDefault="005D5B4C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70</w:t>
            </w:r>
            <w:r w:rsidR="008402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993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223"/>
        </w:trPr>
        <w:tc>
          <w:tcPr>
            <w:tcW w:w="4361" w:type="dxa"/>
            <w:gridSpan w:val="3"/>
            <w:shd w:val="clear" w:color="auto" w:fill="D9D9D9"/>
          </w:tcPr>
          <w:p w:rsidR="00840245" w:rsidRPr="00B87EB0" w:rsidRDefault="00840245" w:rsidP="005D5B4C">
            <w:pPr>
              <w:ind w:left="3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6E7A2B" w:rsidRDefault="006930F3" w:rsidP="005D5B4C">
            <w:pPr>
              <w:ind w:left="3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70</w:t>
            </w:r>
            <w:r w:rsidR="00840245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993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40245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840245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961"/>
        <w:gridCol w:w="992"/>
        <w:gridCol w:w="992"/>
        <w:gridCol w:w="992"/>
        <w:gridCol w:w="993"/>
        <w:gridCol w:w="992"/>
        <w:gridCol w:w="1134"/>
        <w:gridCol w:w="1417"/>
      </w:tblGrid>
      <w:tr w:rsidR="00840245" w:rsidRPr="00B87EB0" w:rsidTr="005D5B4C">
        <w:trPr>
          <w:trHeight w:val="916"/>
        </w:trPr>
        <w:tc>
          <w:tcPr>
            <w:tcW w:w="2408" w:type="dxa"/>
          </w:tcPr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กิจกรรมที่ 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การบริหารจัดการงานบุคลากร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กระดาษ </w:t>
            </w:r>
            <w:r>
              <w:rPr>
                <w:rFonts w:ascii="TH SarabunPSK" w:hAnsi="TH SarabunPSK" w:cs="TH SarabunPSK"/>
                <w:sz w:val="28"/>
                <w:szCs w:val="28"/>
              </w:rPr>
              <w:t>A4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2.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กระดาษการ์ดหอม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3.กระดาษห่อของขวัญ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4.กระดาษ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โฟโต้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210 แกรม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5.สติ๊กเกอร์ใส </w:t>
            </w:r>
            <w:r>
              <w:rPr>
                <w:rFonts w:ascii="TH SarabunPSK" w:hAnsi="TH SarabunPSK" w:cs="TH SarabunPSK"/>
                <w:sz w:val="28"/>
                <w:szCs w:val="28"/>
              </w:rPr>
              <w:t>A4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6.ริบบิ้น ขนาด 1 นิ้ว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7.สมุดเบอร์ 2 เคลือบปก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8.น้ำยาลบคำผิด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9.กระดาษกาวย่นม้วนใหญ่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10.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สก็อต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เทปใสม้วนใหญ่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11.กระดาษคั่นเอกสาร 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12.เครื่องคิดเลข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13.แฟ้มสันหนา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14.แฟ้ม </w:t>
            </w:r>
            <w:r>
              <w:rPr>
                <w:rFonts w:ascii="TH SarabunPSK" w:hAnsi="TH SarabunPSK" w:cs="TH SarabunPSK"/>
                <w:sz w:val="28"/>
                <w:szCs w:val="28"/>
              </w:rPr>
              <w:t>A4 Display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ที่เจาะกระดาษ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16.ซอง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17.ปากกา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ไวด์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บอร์ด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18.ลวดเสียบกระดาษ</w:t>
            </w:r>
          </w:p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19.ตัวหนีบ เบอร์ 112</w:t>
            </w:r>
          </w:p>
          <w:p w:rsidR="00840245" w:rsidRPr="0037153C" w:rsidRDefault="00840245" w:rsidP="005D5B4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20.ตัวหนีบ เบอร์ 108 </w:t>
            </w:r>
          </w:p>
        </w:tc>
        <w:tc>
          <w:tcPr>
            <w:tcW w:w="961" w:type="dxa"/>
          </w:tcPr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37153C" w:rsidRDefault="006C4707" w:rsidP="005D5B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 w:rsidR="00840245"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 w:rsidR="00840245" w:rsidRPr="0037153C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840245"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รีม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10</w:t>
            </w: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ห่อ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8 โหล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ห่อ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1 ห่อ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12 ม้วน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6 เล่ม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แท่ง</w:t>
            </w:r>
          </w:p>
          <w:p w:rsidR="00840245" w:rsidRPr="0037153C" w:rsidRDefault="000B219D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  <w:r w:rsidR="00840245"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ม้วน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4 ม้วน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4 ชุด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เครื่อง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1โหล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 แฟ้ม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 อัน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 มัด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1โหล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1โหล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12 กล่อง</w:t>
            </w:r>
          </w:p>
          <w:p w:rsidR="00840245" w:rsidRPr="0037153C" w:rsidRDefault="00840245" w:rsidP="00313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 กล่อง</w:t>
            </w:r>
          </w:p>
        </w:tc>
        <w:tc>
          <w:tcPr>
            <w:tcW w:w="992" w:type="dxa"/>
          </w:tcPr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115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85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48</w:t>
            </w:r>
          </w:p>
          <w:p w:rsidR="00840245" w:rsidRPr="0037153C" w:rsidRDefault="006C4707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  <w:r w:rsidR="00840245"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175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  <w:p w:rsidR="00840245" w:rsidRPr="0037153C" w:rsidRDefault="00211706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45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7153C">
              <w:rPr>
                <w:rFonts w:ascii="TH SarabunPSK" w:hAnsi="TH SarabunPSK" w:cs="TH SarabunPSK" w:hint="cs"/>
                <w:sz w:val="28"/>
                <w:szCs w:val="28"/>
                <w:cs/>
              </w:rPr>
              <w:t>70</w:t>
            </w:r>
          </w:p>
          <w:p w:rsidR="00840245" w:rsidRDefault="006C4707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65</w:t>
            </w:r>
            <w:r w:rsidR="00840245">
              <w:rPr>
                <w:rFonts w:ascii="TH SarabunPSK" w:hAnsi="TH SarabunPSK" w:cs="TH SarabunPSK"/>
                <w:sz w:val="28"/>
                <w:szCs w:val="28"/>
              </w:rPr>
              <w:t>0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780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105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150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80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240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96</w:t>
            </w:r>
          </w:p>
          <w:p w:rsidR="00840245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55</w:t>
            </w:r>
          </w:p>
          <w:p w:rsidR="00840245" w:rsidRPr="0037153C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37153C" w:rsidRDefault="006C4707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1,15</w:t>
            </w:r>
            <w:r w:rsidR="00840245"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85</w:t>
            </w: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384</w:t>
            </w:r>
          </w:p>
          <w:p w:rsidR="00840245" w:rsidRPr="0037153C" w:rsidRDefault="006C4707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75</w:t>
            </w:r>
            <w:r w:rsidR="00840245"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175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240</w:t>
            </w:r>
          </w:p>
          <w:p w:rsidR="00840245" w:rsidRPr="0037153C" w:rsidRDefault="00211706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270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00</w:t>
            </w:r>
          </w:p>
          <w:p w:rsidR="00840245" w:rsidRPr="0037153C" w:rsidRDefault="000B219D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36</w:t>
            </w:r>
            <w:r w:rsidR="008402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240</w:t>
            </w: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153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280</w:t>
            </w:r>
          </w:p>
          <w:p w:rsidR="00840245" w:rsidRDefault="006C4707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65</w:t>
            </w:r>
            <w:r w:rsidR="0084024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780</w:t>
            </w: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630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300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400</w:t>
            </w: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240</w:t>
            </w: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96</w:t>
            </w: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192</w:t>
            </w:r>
          </w:p>
          <w:p w:rsidR="00840245" w:rsidRPr="0037153C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223"/>
        </w:trPr>
        <w:tc>
          <w:tcPr>
            <w:tcW w:w="4361" w:type="dxa"/>
            <w:gridSpan w:val="3"/>
            <w:shd w:val="clear" w:color="auto" w:fill="D9D9D9"/>
          </w:tcPr>
          <w:p w:rsidR="00840245" w:rsidRPr="00B87EB0" w:rsidRDefault="00840245" w:rsidP="005D5B4C">
            <w:pPr>
              <w:ind w:left="3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6C4707" w:rsidP="00211706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8,</w:t>
            </w:r>
            <w:r w:rsidR="0021170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39</w:t>
            </w:r>
            <w:r w:rsidR="0084024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:rsidR="00840245" w:rsidRPr="006E7A2B" w:rsidRDefault="00840245" w:rsidP="005D5B4C">
            <w:pPr>
              <w:ind w:left="3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40245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216931" w:rsidRDefault="00216931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840245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ร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ะยะ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ที่ 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2 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ปีงบประมาณ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 xml:space="preserve"> (1 เมษายน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– 30 กันยายน 25</w:t>
      </w:r>
      <w:r>
        <w:rPr>
          <w:rFonts w:ascii="TH SarabunPSK" w:hAnsi="TH SarabunPSK" w:cs="TH SarabunPSK" w:hint="cs"/>
          <w:b/>
          <w:bCs/>
          <w:color w:val="000000"/>
          <w:sz w:val="28"/>
          <w:szCs w:val="28"/>
          <w:cs/>
        </w:rPr>
        <w:t>60</w:t>
      </w:r>
      <w:r w:rsidRPr="00B87EB0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)</w:t>
      </w:r>
    </w:p>
    <w:tbl>
      <w:tblPr>
        <w:tblpPr w:leftFromText="180" w:rightFromText="180" w:vertAnchor="text" w:horzAnchor="margin" w:tblpXSpec="center" w:tblpY="16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08"/>
        <w:gridCol w:w="961"/>
        <w:gridCol w:w="992"/>
        <w:gridCol w:w="992"/>
        <w:gridCol w:w="992"/>
        <w:gridCol w:w="993"/>
        <w:gridCol w:w="992"/>
        <w:gridCol w:w="1134"/>
        <w:gridCol w:w="1417"/>
      </w:tblGrid>
      <w:tr w:rsidR="00840245" w:rsidRPr="00B87EB0" w:rsidTr="005D5B4C">
        <w:trPr>
          <w:trHeight w:val="424"/>
        </w:trPr>
        <w:tc>
          <w:tcPr>
            <w:tcW w:w="2408" w:type="dxa"/>
            <w:vMerge w:val="restart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กิจกรรมและรายละเอียด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การใช้งบประมาณ</w:t>
            </w:r>
          </w:p>
        </w:tc>
        <w:tc>
          <w:tcPr>
            <w:tcW w:w="961" w:type="dxa"/>
            <w:vMerge w:val="restart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vMerge w:val="restart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520" w:type="dxa"/>
            <w:gridSpan w:val="6"/>
            <w:shd w:val="clear" w:color="auto" w:fill="D9D9D9"/>
          </w:tcPr>
          <w:p w:rsidR="00840245" w:rsidRDefault="00840245" w:rsidP="005D5B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จำนวนเงิน</w:t>
            </w: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งบประมาณจำแนกตามหมวดรายจ่าย</w:t>
            </w:r>
          </w:p>
        </w:tc>
      </w:tr>
      <w:tr w:rsidR="00840245" w:rsidRPr="00B87EB0" w:rsidTr="005D5B4C">
        <w:trPr>
          <w:trHeight w:val="726"/>
        </w:trPr>
        <w:tc>
          <w:tcPr>
            <w:tcW w:w="2408" w:type="dxa"/>
            <w:vMerge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61" w:type="dxa"/>
            <w:vMerge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วัสดุ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ตอบแทน</w:t>
            </w:r>
          </w:p>
        </w:tc>
        <w:tc>
          <w:tcPr>
            <w:tcW w:w="993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ค่า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ใช้สอย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134" w:type="dxa"/>
            <w:shd w:val="clear" w:color="auto" w:fill="D9D9D9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จ้าง</w:t>
            </w: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บุคลากร</w:t>
            </w:r>
          </w:p>
        </w:tc>
        <w:tc>
          <w:tcPr>
            <w:tcW w:w="1417" w:type="dxa"/>
            <w:shd w:val="clear" w:color="auto" w:fill="D9D9D9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ค่าสาธารณูปโภค</w:t>
            </w:r>
          </w:p>
        </w:tc>
      </w:tr>
      <w:tr w:rsidR="00840245" w:rsidRPr="00B87EB0" w:rsidTr="0031325D">
        <w:trPr>
          <w:trHeight w:val="2600"/>
        </w:trPr>
        <w:tc>
          <w:tcPr>
            <w:tcW w:w="2408" w:type="dxa"/>
          </w:tcPr>
          <w:p w:rsidR="00840245" w:rsidRDefault="00840245" w:rsidP="005D5B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กิจกรรมที่ 1 </w:t>
            </w:r>
          </w:p>
          <w:p w:rsidR="00840245" w:rsidRPr="00F96B34" w:rsidRDefault="00840245" w:rsidP="005D5B4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96B3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การอบรม/ประชุม/สัมมนา/ศึกษาต่อ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ค่าเบี้ยเลี้ยง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ค่าเช่าที่พัก</w:t>
            </w:r>
          </w:p>
          <w:p w:rsidR="00840245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ค่ายานพาหนะ</w:t>
            </w:r>
          </w:p>
          <w:p w:rsidR="00840245" w:rsidRPr="00213C61" w:rsidRDefault="00840245" w:rsidP="005D5B4C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ค่าใช้จ่ายอื่น ๆ</w:t>
            </w:r>
          </w:p>
        </w:tc>
        <w:tc>
          <w:tcPr>
            <w:tcW w:w="961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52BB">
              <w:rPr>
                <w:rFonts w:ascii="TH SarabunPSK" w:hAnsi="TH SarabunPSK" w:cs="TH SarabunPSK" w:hint="cs"/>
                <w:sz w:val="28"/>
                <w:szCs w:val="28"/>
                <w:cs/>
              </w:rPr>
              <w:t>6 เดือน</w:t>
            </w:r>
          </w:p>
        </w:tc>
        <w:tc>
          <w:tcPr>
            <w:tcW w:w="992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40245" w:rsidRPr="00C852BB" w:rsidRDefault="00840245" w:rsidP="005D5B4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40245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329"/>
        </w:trPr>
        <w:tc>
          <w:tcPr>
            <w:tcW w:w="4361" w:type="dxa"/>
            <w:gridSpan w:val="3"/>
            <w:shd w:val="clear" w:color="auto" w:fill="D9D9D9"/>
          </w:tcPr>
          <w:p w:rsidR="00840245" w:rsidRPr="00C852BB" w:rsidRDefault="00840245" w:rsidP="005D5B4C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C852BB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916"/>
        </w:trPr>
        <w:tc>
          <w:tcPr>
            <w:tcW w:w="2408" w:type="dxa"/>
          </w:tcPr>
          <w:p w:rsidR="00840245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6B3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2</w:t>
            </w:r>
          </w:p>
          <w:p w:rsidR="00840245" w:rsidRPr="00C852BB" w:rsidRDefault="00840245" w:rsidP="005D5B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F96B34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 xml:space="preserve"> งานแสดงมุทิตาจิต (เกษียณอายุราชการ)</w:t>
            </w:r>
          </w:p>
          <w:p w:rsidR="00840245" w:rsidRPr="00213C61" w:rsidRDefault="00840245" w:rsidP="005D5B4C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961" w:type="dxa"/>
          </w:tcPr>
          <w:p w:rsidR="00840245" w:rsidRPr="00C852BB" w:rsidRDefault="00840245" w:rsidP="0031325D">
            <w:pPr>
              <w:rPr>
                <w:rFonts w:ascii="TH SarabunPSK" w:hAnsi="TH SarabunPSK" w:cs="TH SarabunPSK"/>
                <w:sz w:val="28"/>
              </w:rPr>
            </w:pPr>
          </w:p>
          <w:p w:rsidR="00840245" w:rsidRPr="00C852BB" w:rsidRDefault="00840245" w:rsidP="005D5B4C">
            <w:pPr>
              <w:ind w:left="3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52BB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เม.ย. 60 </w:t>
            </w:r>
            <w:r w:rsidRPr="00C852B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-30 ก.ย.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60</w:t>
            </w:r>
          </w:p>
        </w:tc>
        <w:tc>
          <w:tcPr>
            <w:tcW w:w="992" w:type="dxa"/>
          </w:tcPr>
          <w:p w:rsidR="00840245" w:rsidRPr="00C852BB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840245" w:rsidRPr="00C852BB" w:rsidRDefault="00840245" w:rsidP="0031325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840245" w:rsidRPr="00C852BB" w:rsidRDefault="00E4476A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40</w:t>
            </w:r>
            <w:r w:rsidR="00840245" w:rsidRPr="00C852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40245" w:rsidRPr="00B87EB0" w:rsidTr="005D5B4C">
        <w:trPr>
          <w:trHeight w:val="223"/>
        </w:trPr>
        <w:tc>
          <w:tcPr>
            <w:tcW w:w="4361" w:type="dxa"/>
            <w:gridSpan w:val="3"/>
            <w:shd w:val="clear" w:color="auto" w:fill="D9D9D9"/>
          </w:tcPr>
          <w:p w:rsidR="00840245" w:rsidRPr="00C852BB" w:rsidRDefault="00840245" w:rsidP="005D5B4C">
            <w:pPr>
              <w:ind w:left="3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852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2" w:type="dxa"/>
            <w:shd w:val="clear" w:color="auto" w:fill="D9D9D9"/>
          </w:tcPr>
          <w:p w:rsidR="00840245" w:rsidRPr="00C852BB" w:rsidRDefault="00E4476A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40</w:t>
            </w:r>
            <w:r w:rsidR="00840245" w:rsidRPr="00C852B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D9D9D9"/>
          </w:tcPr>
          <w:p w:rsidR="00840245" w:rsidRPr="006E7A2B" w:rsidRDefault="00840245" w:rsidP="005D5B4C">
            <w:pPr>
              <w:ind w:left="3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  <w:shd w:val="clear" w:color="auto" w:fill="D9D9D9"/>
          </w:tcPr>
          <w:p w:rsidR="00840245" w:rsidRPr="00B87EB0" w:rsidRDefault="0031325D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100,000</w:t>
            </w:r>
          </w:p>
        </w:tc>
        <w:tc>
          <w:tcPr>
            <w:tcW w:w="992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D9D9D9"/>
          </w:tcPr>
          <w:p w:rsidR="00840245" w:rsidRPr="00B87EB0" w:rsidRDefault="00840245" w:rsidP="005D5B4C">
            <w:pPr>
              <w:ind w:left="3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840245" w:rsidRDefault="00840245" w:rsidP="00840245">
      <w:pPr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</w:p>
    <w:p w:rsidR="00840245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840245" w:rsidRPr="00B87EB0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. ตัวชี้วัดความสำเร็จของโครงการ</w:t>
      </w:r>
    </w:p>
    <w:p w:rsidR="00840245" w:rsidRPr="00D03C2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B87EB0">
        <w:rPr>
          <w:rFonts w:ascii="TH SarabunPSK" w:hAnsi="TH SarabunPSK" w:cs="TH SarabunPSK"/>
          <w:sz w:val="28"/>
          <w:szCs w:val="28"/>
        </w:rPr>
        <w:tab/>
      </w:r>
      <w:proofErr w:type="gramStart"/>
      <w:r w:rsidRPr="00D03C2D">
        <w:rPr>
          <w:rFonts w:ascii="TH SarabunPSK" w:hAnsi="TH SarabunPSK" w:cs="TH SarabunPSK"/>
          <w:sz w:val="28"/>
          <w:szCs w:val="28"/>
        </w:rPr>
        <w:t xml:space="preserve">7.1  </w:t>
      </w:r>
      <w:r w:rsidRPr="00D03C2D">
        <w:rPr>
          <w:rFonts w:ascii="TH SarabunPSK" w:hAnsi="TH SarabunPSK" w:cs="TH SarabunPSK"/>
          <w:sz w:val="28"/>
          <w:szCs w:val="28"/>
          <w:cs/>
        </w:rPr>
        <w:t>สรุปผลการประเมินการจัดกิจกรรม</w:t>
      </w:r>
      <w:proofErr w:type="gramEnd"/>
    </w:p>
    <w:p w:rsidR="00840245" w:rsidRPr="00B87EB0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B87EB0">
        <w:rPr>
          <w:rFonts w:ascii="TH SarabunPSK" w:hAnsi="TH SarabunPSK" w:cs="TH SarabunPSK"/>
          <w:b/>
          <w:bCs/>
          <w:sz w:val="28"/>
          <w:szCs w:val="28"/>
          <w:cs/>
        </w:rPr>
        <w:t>8.  การประเมินโครงการ</w:t>
      </w:r>
    </w:p>
    <w:tbl>
      <w:tblPr>
        <w:tblW w:w="1060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5"/>
        <w:gridCol w:w="3052"/>
        <w:gridCol w:w="4118"/>
      </w:tblGrid>
      <w:tr w:rsidR="00840245" w:rsidRPr="00B87EB0" w:rsidTr="005D5B4C">
        <w:trPr>
          <w:trHeight w:val="300"/>
        </w:trPr>
        <w:tc>
          <w:tcPr>
            <w:tcW w:w="3435" w:type="dxa"/>
          </w:tcPr>
          <w:p w:rsidR="00840245" w:rsidRPr="00B87EB0" w:rsidRDefault="00840245" w:rsidP="005D5B4C">
            <w:pPr>
              <w:ind w:left="675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ตัวบ่งชี้สภาพความสำเร็จ</w:t>
            </w:r>
          </w:p>
        </w:tc>
        <w:tc>
          <w:tcPr>
            <w:tcW w:w="3052" w:type="dxa"/>
          </w:tcPr>
          <w:p w:rsidR="00840245" w:rsidRPr="00B87EB0" w:rsidRDefault="00840245" w:rsidP="005D5B4C">
            <w:pPr>
              <w:ind w:left="6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วิธีการประเมิน</w:t>
            </w:r>
          </w:p>
        </w:tc>
        <w:tc>
          <w:tcPr>
            <w:tcW w:w="4118" w:type="dxa"/>
          </w:tcPr>
          <w:p w:rsidR="00840245" w:rsidRPr="00B87EB0" w:rsidRDefault="00840245" w:rsidP="005D5B4C">
            <w:pPr>
              <w:ind w:left="67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7EB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      เครื่องมือที่ใช้</w:t>
            </w:r>
          </w:p>
        </w:tc>
      </w:tr>
      <w:tr w:rsidR="00840245" w:rsidRPr="00B87EB0" w:rsidTr="005D5B4C">
        <w:trPr>
          <w:trHeight w:val="330"/>
        </w:trPr>
        <w:tc>
          <w:tcPr>
            <w:tcW w:w="3435" w:type="dxa"/>
          </w:tcPr>
          <w:p w:rsidR="00840245" w:rsidRPr="00D03C2D" w:rsidRDefault="00840245" w:rsidP="005D5B4C">
            <w:pPr>
              <w:ind w:left="141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-ครูและบุคลากรทางการศึกษามีความรู้ ความเข้าใจ และทักษะเรื่องหลักสูตรและเป้าหมายของการจัดการศึกษา</w:t>
            </w:r>
          </w:p>
          <w:p w:rsidR="00840245" w:rsidRPr="00D03C2D" w:rsidRDefault="00840245" w:rsidP="005D5B4C">
            <w:pPr>
              <w:ind w:left="141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-ครูและบุคลากรทางการศึกษามีความรู้ ความเข้าใจและทักษะในการพัฒนาหลักสูตร การทำแผนการจัดการเรียนรู้ และกระบวนการเรียนรู้ที่เน้นผู้เรียนเป็นสำคัญ</w:t>
            </w:r>
          </w:p>
          <w:p w:rsidR="00840245" w:rsidRPr="00D03C2D" w:rsidRDefault="00840245" w:rsidP="005D5B4C">
            <w:pPr>
              <w:ind w:left="141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-ครูและบุคลากรทางการศึกษามีความรู้ ความเข้าใจและทักษะการประเมินผลการจัดกิจกรรมการเรียนรู้</w:t>
            </w:r>
          </w:p>
          <w:p w:rsidR="00840245" w:rsidRPr="00D03C2D" w:rsidRDefault="00840245" w:rsidP="005D5B4C">
            <w:pPr>
              <w:ind w:left="141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-ผลการปฏิบัติงานของครูและบุคลากรทางการศึกษา มีประ</w:t>
            </w:r>
            <w:proofErr w:type="spellStart"/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สิทธื</w:t>
            </w:r>
            <w:proofErr w:type="spellEnd"/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ภาพและมี</w:t>
            </w:r>
            <w:proofErr w:type="spellStart"/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วิทย</w:t>
            </w:r>
            <w:proofErr w:type="spellEnd"/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ฐานะสูงขึ้น</w:t>
            </w:r>
          </w:p>
        </w:tc>
        <w:tc>
          <w:tcPr>
            <w:tcW w:w="3052" w:type="dxa"/>
          </w:tcPr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สังเกต/แบบสอบถาม</w:t>
            </w: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สังเกต/แบบสอบถาม</w:t>
            </w: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สังเกต/แบบสอบถาม</w:t>
            </w: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แบบประเมินการปฏิบัติงาน</w:t>
            </w:r>
          </w:p>
        </w:tc>
        <w:tc>
          <w:tcPr>
            <w:tcW w:w="4118" w:type="dxa"/>
          </w:tcPr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แบบสอบถาม</w:t>
            </w: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แบบสอบถาม</w:t>
            </w: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แบบสอบถาม</w:t>
            </w: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840245" w:rsidRPr="00D03C2D" w:rsidRDefault="00840245" w:rsidP="005D5B4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แบบประเมินความ</w:t>
            </w:r>
            <w:proofErr w:type="spellStart"/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พีง</w:t>
            </w:r>
            <w:proofErr w:type="spellEnd"/>
            <w:r w:rsidRPr="00D03C2D">
              <w:rPr>
                <w:rFonts w:ascii="TH SarabunPSK" w:hAnsi="TH SarabunPSK" w:cs="TH SarabunPSK" w:hint="cs"/>
                <w:sz w:val="28"/>
                <w:szCs w:val="28"/>
                <w:cs/>
              </w:rPr>
              <w:t>พอใจ</w:t>
            </w:r>
          </w:p>
        </w:tc>
      </w:tr>
    </w:tbl>
    <w:p w:rsidR="00840245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b/>
          <w:bCs/>
          <w:sz w:val="28"/>
          <w:szCs w:val="28"/>
        </w:rPr>
        <w:t>9.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หน่วยงานที่รับผิดชอบ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กลุ่มบริหารงานบุคลากร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</w:rPr>
        <w:t>10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.หน่วยงานที่เกี่ยวข้อง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งาน/กลุ่มสาระการเรียนรู้/ฝ่าย/ ครูและบุคลากรทางการศึกษาในโรงเรียน</w:t>
      </w:r>
    </w:p>
    <w:p w:rsidR="00840245" w:rsidRPr="0031325D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</w:rPr>
        <w:t>11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. การติดตามประเมินผล</w:t>
      </w:r>
    </w:p>
    <w:p w:rsidR="00840245" w:rsidRPr="0031325D" w:rsidRDefault="00840245" w:rsidP="00840245">
      <w:pPr>
        <w:ind w:left="720"/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ครั้งที่   </w:t>
      </w:r>
      <w:r w:rsidRPr="0031325D">
        <w:rPr>
          <w:rFonts w:ascii="TH SarabunPSK" w:hAnsi="TH SarabunPSK" w:cs="TH SarabunPSK"/>
          <w:sz w:val="28"/>
          <w:szCs w:val="28"/>
        </w:rPr>
        <w:t>1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         </w:t>
      </w:r>
      <w:proofErr w:type="gramStart"/>
      <w:r w:rsidRPr="0031325D">
        <w:rPr>
          <w:rFonts w:ascii="TH SarabunPSK" w:hAnsi="TH SarabunPSK" w:cs="TH SarabunPSK"/>
          <w:sz w:val="28"/>
          <w:szCs w:val="28"/>
          <w:cs/>
        </w:rPr>
        <w:t>1  ตุลาคม</w:t>
      </w:r>
      <w:proofErr w:type="gramEnd"/>
      <w:r w:rsidRPr="0031325D">
        <w:rPr>
          <w:rFonts w:ascii="TH SarabunPSK" w:hAnsi="TH SarabunPSK" w:cs="TH SarabunPSK"/>
          <w:sz w:val="28"/>
          <w:szCs w:val="28"/>
          <w:cs/>
        </w:rPr>
        <w:t xml:space="preserve"> 255</w:t>
      </w:r>
      <w:r w:rsidRPr="0031325D">
        <w:rPr>
          <w:rFonts w:ascii="TH SarabunPSK" w:hAnsi="TH SarabunPSK" w:cs="TH SarabunPSK"/>
          <w:sz w:val="28"/>
          <w:szCs w:val="28"/>
        </w:rPr>
        <w:t>9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– 31 มีนาคม 25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 ส่งรายงาน    </w:t>
      </w:r>
      <w:r w:rsidRPr="0031325D">
        <w:rPr>
          <w:rFonts w:ascii="TH SarabunPSK" w:hAnsi="TH SarabunPSK" w:cs="TH SarabunPSK"/>
          <w:sz w:val="28"/>
          <w:szCs w:val="28"/>
        </w:rPr>
        <w:t>10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มีนาคม  </w:t>
      </w:r>
      <w:r w:rsidRPr="0031325D">
        <w:rPr>
          <w:rFonts w:ascii="TH SarabunPSK" w:hAnsi="TH SarabunPSK" w:cs="TH SarabunPSK"/>
          <w:sz w:val="28"/>
          <w:szCs w:val="28"/>
        </w:rPr>
        <w:t>2560</w:t>
      </w:r>
    </w:p>
    <w:p w:rsidR="00840245" w:rsidRPr="0031325D" w:rsidRDefault="00840245" w:rsidP="00840245">
      <w:pPr>
        <w:ind w:left="720"/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ครั้งที่   </w:t>
      </w:r>
      <w:r w:rsidRPr="0031325D">
        <w:rPr>
          <w:rFonts w:ascii="TH SarabunPSK" w:hAnsi="TH SarabunPSK" w:cs="TH SarabunPSK"/>
          <w:sz w:val="28"/>
          <w:szCs w:val="28"/>
        </w:rPr>
        <w:t>2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         1 เมษายน 25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– 30 กันยายน </w:t>
      </w:r>
      <w:proofErr w:type="gramStart"/>
      <w:r w:rsidRPr="0031325D">
        <w:rPr>
          <w:rFonts w:ascii="TH SarabunPSK" w:hAnsi="TH SarabunPSK" w:cs="TH SarabunPSK"/>
          <w:sz w:val="28"/>
          <w:szCs w:val="28"/>
          <w:cs/>
        </w:rPr>
        <w:t>25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60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ส่งรายงาน</w:t>
      </w:r>
      <w:proofErr w:type="gramEnd"/>
      <w:r w:rsidRPr="0031325D">
        <w:rPr>
          <w:rFonts w:ascii="TH SarabunPSK" w:hAnsi="TH SarabunPSK" w:cs="TH SarabunPSK"/>
          <w:sz w:val="28"/>
          <w:szCs w:val="28"/>
          <w:cs/>
        </w:rPr>
        <w:t xml:space="preserve">    10  ตุลาคม  </w:t>
      </w:r>
      <w:r w:rsidRPr="0031325D">
        <w:rPr>
          <w:rFonts w:ascii="TH SarabunPSK" w:hAnsi="TH SarabunPSK" w:cs="TH SarabunPSK"/>
          <w:sz w:val="28"/>
          <w:szCs w:val="28"/>
        </w:rPr>
        <w:t>2560</w:t>
      </w:r>
    </w:p>
    <w:p w:rsidR="00840245" w:rsidRPr="0031325D" w:rsidRDefault="00840245" w:rsidP="00840245">
      <w:pPr>
        <w:rPr>
          <w:rFonts w:ascii="TH SarabunPSK" w:hAnsi="TH SarabunPSK" w:cs="TH SarabunPSK"/>
          <w:b/>
          <w:bCs/>
          <w:sz w:val="28"/>
          <w:szCs w:val="28"/>
        </w:rPr>
      </w:pPr>
      <w:r w:rsidRPr="0031325D">
        <w:rPr>
          <w:rFonts w:ascii="TH SarabunPSK" w:hAnsi="TH SarabunPSK" w:cs="TH SarabunPSK"/>
          <w:b/>
          <w:bCs/>
          <w:sz w:val="28"/>
          <w:szCs w:val="28"/>
        </w:rPr>
        <w:t xml:space="preserve">11. </w:t>
      </w:r>
      <w:r w:rsidRPr="0031325D">
        <w:rPr>
          <w:rFonts w:ascii="TH SarabunPSK" w:hAnsi="TH SarabunPSK" w:cs="TH SarabunPSK"/>
          <w:b/>
          <w:bCs/>
          <w:sz w:val="28"/>
          <w:szCs w:val="28"/>
          <w:cs/>
        </w:rPr>
        <w:t>ผลที่คาดว่าจะได้รับ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Pr="0031325D">
        <w:rPr>
          <w:rFonts w:ascii="TH SarabunPSK" w:hAnsi="TH SarabunPSK" w:cs="TH SarabunPSK"/>
          <w:b/>
          <w:bCs/>
          <w:sz w:val="28"/>
          <w:szCs w:val="28"/>
        </w:rPr>
        <w:tab/>
      </w:r>
    </w:p>
    <w:p w:rsidR="00840245" w:rsidRPr="0031325D" w:rsidRDefault="00840245" w:rsidP="00840245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sz w:val="28"/>
          <w:szCs w:val="28"/>
        </w:rPr>
        <w:t xml:space="preserve">1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ครูและบุคลากรทางการศึกษามีความรู้ ความเข้าใจ และทักษะเรื่องหลักสูตร เป้าหมายการจัดการศึกษา การพัฒนาหลักสูตร การจัดทำแผนการจัดการเรียนรู้ การวิจัยในชั้นเรียน การวัดผลและประเมินผล และทำให้ครูและบุคลากรทางการศึกษามีผลการปฏิบัติงานที่มีประสิทธิภาพและมี</w:t>
      </w:r>
      <w:proofErr w:type="spellStart"/>
      <w:r w:rsidRPr="0031325D">
        <w:rPr>
          <w:rFonts w:ascii="TH SarabunPSK" w:hAnsi="TH SarabunPSK" w:cs="TH SarabunPSK" w:hint="cs"/>
          <w:sz w:val="28"/>
          <w:szCs w:val="28"/>
          <w:cs/>
        </w:rPr>
        <w:t>วิทย</w:t>
      </w:r>
      <w:proofErr w:type="spellEnd"/>
      <w:r w:rsidRPr="0031325D">
        <w:rPr>
          <w:rFonts w:ascii="TH SarabunPSK" w:hAnsi="TH SarabunPSK" w:cs="TH SarabunPSK" w:hint="cs"/>
          <w:sz w:val="28"/>
          <w:szCs w:val="28"/>
          <w:cs/>
        </w:rPr>
        <w:t>ฐานะที่สูงขึ้น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</w:rPr>
        <w:tab/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sz w:val="28"/>
          <w:szCs w:val="28"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31325D">
        <w:rPr>
          <w:rFonts w:ascii="TH SarabunPSK" w:hAnsi="TH SarabunPSK" w:cs="TH SarabunPSK"/>
          <w:sz w:val="28"/>
          <w:szCs w:val="28"/>
        </w:rPr>
        <w:t>…………………………………..</w:t>
      </w:r>
      <w:r w:rsidRPr="0031325D">
        <w:rPr>
          <w:rFonts w:ascii="TH SarabunPSK" w:hAnsi="TH SarabunPSK" w:cs="TH SarabunPSK"/>
          <w:sz w:val="28"/>
          <w:szCs w:val="28"/>
          <w:cs/>
        </w:rPr>
        <w:t>ผู้เสนอโครงการ</w:t>
      </w:r>
      <w:r w:rsidRPr="0031325D">
        <w:rPr>
          <w:rFonts w:ascii="TH SarabunPSK" w:hAnsi="TH SarabunPSK" w:cs="TH SarabunPSK"/>
          <w:sz w:val="28"/>
          <w:szCs w:val="28"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31325D">
        <w:rPr>
          <w:rFonts w:ascii="TH SarabunPSK" w:hAnsi="TH SarabunPSK" w:cs="TH SarabunPSK"/>
          <w:sz w:val="28"/>
          <w:szCs w:val="28"/>
        </w:rPr>
        <w:t>………………………………</w:t>
      </w:r>
      <w:r w:rsidRPr="0031325D">
        <w:rPr>
          <w:rFonts w:ascii="TH SarabunPSK" w:hAnsi="TH SarabunPSK" w:cs="TH SarabunPSK"/>
          <w:sz w:val="28"/>
          <w:szCs w:val="28"/>
          <w:cs/>
        </w:rPr>
        <w:t>.....</w:t>
      </w:r>
      <w:r w:rsidRPr="0031325D">
        <w:rPr>
          <w:rFonts w:ascii="TH SarabunPSK" w:hAnsi="TH SarabunPSK" w:cs="TH SarabunPSK"/>
          <w:sz w:val="28"/>
          <w:szCs w:val="28"/>
        </w:rPr>
        <w:t xml:space="preserve">..   </w:t>
      </w:r>
      <w:r w:rsidRPr="0031325D">
        <w:rPr>
          <w:rFonts w:ascii="TH SarabunPSK" w:hAnsi="TH SarabunPSK" w:cs="TH SarabunPSK"/>
          <w:sz w:val="28"/>
          <w:szCs w:val="28"/>
          <w:cs/>
        </w:rPr>
        <w:t>ผู้รับรองโครงการ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(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นายทศพร  ครุฑ</w:t>
      </w:r>
      <w:proofErr w:type="spellStart"/>
      <w:r w:rsidRPr="0031325D">
        <w:rPr>
          <w:rFonts w:ascii="TH SarabunPSK" w:hAnsi="TH SarabunPSK" w:cs="TH SarabunPSK" w:hint="cs"/>
          <w:sz w:val="28"/>
          <w:szCs w:val="28"/>
          <w:cs/>
        </w:rPr>
        <w:t>เสม</w:t>
      </w:r>
      <w:proofErr w:type="spellEnd"/>
      <w:r w:rsidRPr="0031325D">
        <w:rPr>
          <w:rFonts w:ascii="TH SarabunPSK" w:hAnsi="TH SarabunPSK" w:cs="TH SarabunPSK"/>
          <w:sz w:val="28"/>
          <w:szCs w:val="28"/>
          <w:cs/>
        </w:rPr>
        <w:t xml:space="preserve">)                      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    (นางจันทร์เพ็ญ  ศรีภุมมา)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  <w:t xml:space="preserve"> </w:t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  <w:t>หัวหน้างานแผนงาน</w:t>
      </w:r>
    </w:p>
    <w:p w:rsidR="00840245" w:rsidRPr="0031325D" w:rsidRDefault="00840245" w:rsidP="00840245">
      <w:pPr>
        <w:rPr>
          <w:rFonts w:ascii="TH SarabunPSK" w:hAnsi="TH SarabunPSK" w:cs="TH SarabunPSK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/>
          <w:sz w:val="28"/>
          <w:szCs w:val="28"/>
          <w:cs/>
        </w:rPr>
        <w:tab/>
      </w:r>
    </w:p>
    <w:p w:rsidR="00840245" w:rsidRPr="0031325D" w:rsidRDefault="00840245" w:rsidP="00840245">
      <w:pPr>
        <w:ind w:firstLine="720"/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31325D">
        <w:rPr>
          <w:rFonts w:ascii="TH SarabunPSK" w:hAnsi="TH SarabunPSK" w:cs="TH SarabunPSK"/>
          <w:sz w:val="28"/>
          <w:szCs w:val="28"/>
        </w:rPr>
        <w:t>…………………………………..</w:t>
      </w:r>
      <w:r w:rsidRPr="0031325D">
        <w:rPr>
          <w:rFonts w:ascii="TH SarabunPSK" w:hAnsi="TH SarabunPSK" w:cs="TH SarabunPSK"/>
          <w:sz w:val="28"/>
          <w:szCs w:val="28"/>
          <w:cs/>
        </w:rPr>
        <w:t>ผู้เห็นชอบโครงการ</w:t>
      </w:r>
      <w:r w:rsidRPr="0031325D">
        <w:rPr>
          <w:rFonts w:ascii="TH SarabunPSK" w:hAnsi="TH SarabunPSK" w:cs="TH SarabunPSK"/>
          <w:sz w:val="28"/>
          <w:szCs w:val="28"/>
          <w:cs/>
        </w:rPr>
        <w:tab/>
        <w:t>ลงชื่อ .................................................ผู้อนุมัติโครงการ</w:t>
      </w:r>
    </w:p>
    <w:p w:rsidR="00840245" w:rsidRPr="0031325D" w:rsidRDefault="00840245" w:rsidP="00840245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Pr="0031325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นางธารทิพย์  เสา</w:t>
      </w:r>
      <w:proofErr w:type="spellStart"/>
      <w:r w:rsidRPr="0031325D">
        <w:rPr>
          <w:rFonts w:ascii="TH SarabunPSK" w:hAnsi="TH SarabunPSK" w:cs="TH SarabunPSK" w:hint="cs"/>
          <w:sz w:val="28"/>
          <w:szCs w:val="28"/>
          <w:cs/>
        </w:rPr>
        <w:t>หงษ์</w:t>
      </w:r>
      <w:proofErr w:type="spellEnd"/>
      <w:r w:rsidRPr="0031325D">
        <w:rPr>
          <w:rFonts w:ascii="TH SarabunPSK" w:hAnsi="TH SarabunPSK" w:cs="TH SarabunPSK"/>
          <w:sz w:val="28"/>
          <w:szCs w:val="28"/>
          <w:cs/>
        </w:rPr>
        <w:t xml:space="preserve">)                                     </w:t>
      </w:r>
      <w:r w:rsidRPr="0031325D">
        <w:rPr>
          <w:rFonts w:ascii="TH SarabunPSK" w:hAnsi="TH SarabunPSK" w:cs="TH SarabunPSK"/>
          <w:sz w:val="28"/>
          <w:szCs w:val="28"/>
        </w:rPr>
        <w:t>(</w:t>
      </w:r>
      <w:proofErr w:type="gramStart"/>
      <w:r w:rsidRPr="0031325D">
        <w:rPr>
          <w:rFonts w:ascii="TH SarabunPSK" w:hAnsi="TH SarabunPSK" w:cs="TH SarabunPSK"/>
          <w:sz w:val="28"/>
          <w:szCs w:val="28"/>
          <w:cs/>
        </w:rPr>
        <w:t>นาย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เธียรชัย  แสงชาตรี</w:t>
      </w:r>
      <w:proofErr w:type="gramEnd"/>
      <w:r w:rsidRPr="0031325D">
        <w:rPr>
          <w:rFonts w:ascii="TH SarabunPSK" w:hAnsi="TH SarabunPSK" w:cs="TH SarabunPSK"/>
          <w:sz w:val="28"/>
          <w:szCs w:val="28"/>
          <w:cs/>
        </w:rPr>
        <w:t>)</w:t>
      </w:r>
    </w:p>
    <w:p w:rsidR="00840245" w:rsidRPr="0031325D" w:rsidRDefault="00840245" w:rsidP="00840245">
      <w:pPr>
        <w:rPr>
          <w:rFonts w:ascii="TH SarabunPSK" w:hAnsi="TH SarabunPSK" w:cs="TH SarabunPSK"/>
          <w:color w:val="FF0000"/>
          <w:sz w:val="28"/>
          <w:szCs w:val="28"/>
        </w:rPr>
      </w:pPr>
      <w:r w:rsidRPr="0031325D">
        <w:rPr>
          <w:rFonts w:ascii="TH SarabunPSK" w:hAnsi="TH SarabunPSK" w:cs="TH SarabunPSK"/>
          <w:sz w:val="28"/>
          <w:szCs w:val="28"/>
          <w:cs/>
        </w:rPr>
        <w:tab/>
      </w:r>
      <w:r w:rsidRPr="0031325D">
        <w:rPr>
          <w:rFonts w:ascii="TH SarabunPSK" w:hAnsi="TH SarabunPSK" w:cs="TH SarabunPSK" w:hint="cs"/>
          <w:sz w:val="28"/>
          <w:szCs w:val="28"/>
          <w:cs/>
        </w:rPr>
        <w:t>รองผู้อำนวยการโรงเรียนฝ่ายอำนวยการ</w:t>
      </w:r>
      <w:r w:rsidRPr="0031325D">
        <w:rPr>
          <w:rFonts w:ascii="TH SarabunPSK" w:hAnsi="TH SarabunPSK" w:cs="TH SarabunPSK"/>
          <w:sz w:val="28"/>
          <w:szCs w:val="28"/>
          <w:cs/>
        </w:rPr>
        <w:t xml:space="preserve">               ผู้อำนวยการโรงเรียนสามร้อยยอดวิทยาค</w:t>
      </w:r>
      <w:r w:rsidRPr="0031325D">
        <w:rPr>
          <w:rFonts w:ascii="TH SarabunPSK" w:hAnsi="TH SarabunPSK" w:cs="TH SarabunPSK" w:hint="cs"/>
          <w:sz w:val="28"/>
          <w:szCs w:val="28"/>
          <w:cs/>
        </w:rPr>
        <w:t>ม</w:t>
      </w:r>
    </w:p>
    <w:p w:rsidR="00840245" w:rsidRPr="0031325D" w:rsidRDefault="00840245" w:rsidP="00840245">
      <w:pPr>
        <w:rPr>
          <w:rFonts w:ascii="TH SarabunPSK" w:hAnsi="TH SarabunPSK" w:cs="TH SarabunPSK"/>
          <w:color w:val="FF0000"/>
          <w:sz w:val="28"/>
          <w:szCs w:val="28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B219D" w:rsidRPr="00272D90" w:rsidRDefault="000B219D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6931" w:rsidRDefault="00216931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6931" w:rsidRDefault="00216931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6931" w:rsidRDefault="00216931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6931" w:rsidRDefault="00216931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6931" w:rsidRDefault="00216931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216931" w:rsidRDefault="00216931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Pr="00973230" w:rsidRDefault="00840245" w:rsidP="00840245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840245" w:rsidRDefault="00840245" w:rsidP="00840245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C4491D" w:rsidRDefault="00C4491D">
      <w:pPr>
        <w:rPr>
          <w:cs/>
        </w:rPr>
      </w:pPr>
    </w:p>
    <w:sectPr w:rsidR="00C4491D" w:rsidSect="00C44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924"/>
    <w:multiLevelType w:val="singleLevel"/>
    <w:tmpl w:val="B4A6D5B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7DD2EDF"/>
    <w:multiLevelType w:val="singleLevel"/>
    <w:tmpl w:val="B4A6D5B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8FC18AA"/>
    <w:multiLevelType w:val="singleLevel"/>
    <w:tmpl w:val="B4A6D5B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455B7352"/>
    <w:multiLevelType w:val="hybridMultilevel"/>
    <w:tmpl w:val="75908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61331"/>
    <w:multiLevelType w:val="hybridMultilevel"/>
    <w:tmpl w:val="B572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272A8"/>
    <w:multiLevelType w:val="hybridMultilevel"/>
    <w:tmpl w:val="3F6EB920"/>
    <w:lvl w:ilvl="0" w:tplc="F35832E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8F4A2B"/>
    <w:multiLevelType w:val="hybridMultilevel"/>
    <w:tmpl w:val="702015E2"/>
    <w:lvl w:ilvl="0" w:tplc="3066053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25695"/>
    <w:multiLevelType w:val="hybridMultilevel"/>
    <w:tmpl w:val="CFCE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40245"/>
    <w:rsid w:val="000B219D"/>
    <w:rsid w:val="00211706"/>
    <w:rsid w:val="00216931"/>
    <w:rsid w:val="0031325D"/>
    <w:rsid w:val="00355473"/>
    <w:rsid w:val="004D4C4C"/>
    <w:rsid w:val="005D5B4C"/>
    <w:rsid w:val="00607FA5"/>
    <w:rsid w:val="006930F3"/>
    <w:rsid w:val="006C4707"/>
    <w:rsid w:val="007C4555"/>
    <w:rsid w:val="00840245"/>
    <w:rsid w:val="00905AF2"/>
    <w:rsid w:val="00AD4EDD"/>
    <w:rsid w:val="00BA61E7"/>
    <w:rsid w:val="00C4491D"/>
    <w:rsid w:val="00CB6279"/>
    <w:rsid w:val="00CD748C"/>
    <w:rsid w:val="00E4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245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45"/>
    <w:pPr>
      <w:tabs>
        <w:tab w:val="center" w:pos="4513"/>
        <w:tab w:val="right" w:pos="9026"/>
      </w:tabs>
    </w:pPr>
    <w:rPr>
      <w:szCs w:val="30"/>
    </w:rPr>
  </w:style>
  <w:style w:type="character" w:customStyle="1" w:styleId="a4">
    <w:name w:val="หัวกระดาษ อักขระ"/>
    <w:basedOn w:val="a0"/>
    <w:link w:val="a3"/>
    <w:uiPriority w:val="99"/>
    <w:rsid w:val="00840245"/>
    <w:rPr>
      <w:rFonts w:ascii="Times New Roman" w:eastAsia="Times New Roman" w:hAnsi="Times New Roman" w:cs="Angsana New"/>
      <w:sz w:val="24"/>
      <w:szCs w:val="30"/>
    </w:rPr>
  </w:style>
  <w:style w:type="paragraph" w:styleId="a5">
    <w:name w:val="footer"/>
    <w:basedOn w:val="a"/>
    <w:link w:val="a6"/>
    <w:uiPriority w:val="99"/>
    <w:unhideWhenUsed/>
    <w:rsid w:val="00840245"/>
    <w:pPr>
      <w:tabs>
        <w:tab w:val="center" w:pos="4513"/>
        <w:tab w:val="right" w:pos="9026"/>
      </w:tabs>
    </w:pPr>
    <w:rPr>
      <w:szCs w:val="30"/>
    </w:rPr>
  </w:style>
  <w:style w:type="character" w:customStyle="1" w:styleId="a6">
    <w:name w:val="ท้ายกระดาษ อักขระ"/>
    <w:basedOn w:val="a0"/>
    <w:link w:val="a5"/>
    <w:uiPriority w:val="99"/>
    <w:rsid w:val="00840245"/>
    <w:rPr>
      <w:rFonts w:ascii="Times New Roman" w:eastAsia="Times New Roman" w:hAnsi="Times New Roman" w:cs="Angsana New"/>
      <w:sz w:val="24"/>
      <w:szCs w:val="30"/>
    </w:rPr>
  </w:style>
  <w:style w:type="paragraph" w:styleId="a7">
    <w:name w:val="Balloon Text"/>
    <w:basedOn w:val="a"/>
    <w:link w:val="a8"/>
    <w:uiPriority w:val="99"/>
    <w:semiHidden/>
    <w:unhideWhenUsed/>
    <w:rsid w:val="00840245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40245"/>
    <w:rPr>
      <w:rFonts w:ascii="Tahoma" w:eastAsia="Times New Roman" w:hAnsi="Tahoma" w:cs="Angsana New"/>
      <w:sz w:val="16"/>
      <w:szCs w:val="20"/>
    </w:rPr>
  </w:style>
  <w:style w:type="paragraph" w:customStyle="1" w:styleId="1">
    <w:name w:val="รายการย่อหน้า1"/>
    <w:basedOn w:val="a"/>
    <w:qFormat/>
    <w:rsid w:val="0084024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9">
    <w:name w:val="No Spacing"/>
    <w:uiPriority w:val="1"/>
    <w:qFormat/>
    <w:rsid w:val="00840245"/>
    <w:pPr>
      <w:spacing w:after="0" w:line="240" w:lineRule="auto"/>
    </w:pPr>
    <w:rPr>
      <w:rFonts w:ascii="Calibri" w:eastAsia="Calibri" w:hAnsi="Calibri" w:cs="Cordia New"/>
    </w:rPr>
  </w:style>
  <w:style w:type="paragraph" w:styleId="aa">
    <w:name w:val="Body Text"/>
    <w:basedOn w:val="a"/>
    <w:link w:val="ab"/>
    <w:rsid w:val="00840245"/>
    <w:rPr>
      <w:rFonts w:ascii="Cordia New" w:eastAsia="Cordia New" w:hAnsi="Cordia New" w:cs="Cordia New"/>
      <w:sz w:val="36"/>
      <w:szCs w:val="36"/>
    </w:rPr>
  </w:style>
  <w:style w:type="character" w:customStyle="1" w:styleId="ab">
    <w:name w:val="เนื้อความ อักขระ"/>
    <w:basedOn w:val="a0"/>
    <w:link w:val="aa"/>
    <w:rsid w:val="00840245"/>
    <w:rPr>
      <w:rFonts w:ascii="Cordia New" w:eastAsia="Cordia New" w:hAnsi="Cordia New" w:cs="Cordia New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Turakarn01</dc:creator>
  <cp:lastModifiedBy>admin</cp:lastModifiedBy>
  <cp:revision>8</cp:revision>
  <dcterms:created xsi:type="dcterms:W3CDTF">2016-09-03T07:23:00Z</dcterms:created>
  <dcterms:modified xsi:type="dcterms:W3CDTF">2016-10-07T01:50:00Z</dcterms:modified>
</cp:coreProperties>
</file>