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85B24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1928574" cy="2252350"/>
            <wp:effectExtent l="19050" t="0" r="0" b="0"/>
            <wp:docPr id="5" name="Picture 1" descr="logosamroi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roiw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40" cy="22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D4B21" w:rsidRPr="005B3AB1" w:rsidRDefault="001D4B21" w:rsidP="001D4B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B3AB1">
        <w:rPr>
          <w:rFonts w:ascii="TH SarabunPSK" w:hAnsi="TH SarabunPSK" w:cs="TH SarabunPSK"/>
          <w:b/>
          <w:bCs/>
          <w:sz w:val="72"/>
          <w:szCs w:val="72"/>
          <w:cs/>
        </w:rPr>
        <w:t>แผน</w:t>
      </w:r>
      <w:r w:rsidR="005B3AB1" w:rsidRPr="005B3AB1">
        <w:rPr>
          <w:rFonts w:ascii="TH SarabunPSK" w:hAnsi="TH SarabunPSK" w:cs="TH SarabunPSK" w:hint="cs"/>
          <w:b/>
          <w:bCs/>
          <w:sz w:val="72"/>
          <w:szCs w:val="72"/>
          <w:cs/>
        </w:rPr>
        <w:t>ปฏิบัติการประจำปี</w:t>
      </w:r>
    </w:p>
    <w:p w:rsidR="001D4B21" w:rsidRPr="005B3AB1" w:rsidRDefault="00606632" w:rsidP="001D4B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ปีงบประมาณ 2559</w:t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5B3AB1">
      <w:pPr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rPr>
          <w:rFonts w:ascii="TH SarabunPSK" w:hAnsi="TH SarabunPSK" w:cs="TH SarabunPSK"/>
          <w:b/>
          <w:bCs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โรงเรียนสามร้อยยอดวิทยาคม</w:t>
      </w:r>
    </w:p>
    <w:p w:rsidR="001D4B21" w:rsidRPr="00E85B24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อำเภอสามร้อยยอด      จังหวัดประจวบคีรีขันธ์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E85B24">
        <w:rPr>
          <w:rFonts w:ascii="TH SarabunPSK" w:hAnsi="TH SarabunPSK" w:cs="TH SarabunPSK"/>
          <w:b/>
          <w:bCs/>
          <w:sz w:val="52"/>
          <w:szCs w:val="52"/>
          <w:cs/>
        </w:rPr>
        <w:t>เขต 10</w:t>
      </w:r>
    </w:p>
    <w:p w:rsidR="001D4B21" w:rsidRPr="004014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โทร 0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3268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8488 โทรสาร 0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3268 </w:t>
      </w:r>
      <w:r w:rsidRPr="0040142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014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8500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>
        <w:rPr>
          <w:rFonts w:ascii="TH SarabunPSK" w:hAnsi="TH SarabunPSK" w:cs="TH SarabunPSK"/>
          <w:b/>
          <w:bCs/>
          <w:sz w:val="44"/>
          <w:szCs w:val="44"/>
        </w:rPr>
        <w:t>Website :</w:t>
      </w:r>
      <w:proofErr w:type="gramEnd"/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401424">
        <w:rPr>
          <w:rFonts w:ascii="TH SarabunPSK" w:hAnsi="TH SarabunPSK" w:cs="TH SarabunPSK"/>
          <w:b/>
          <w:bCs/>
          <w:sz w:val="44"/>
          <w:szCs w:val="44"/>
        </w:rPr>
        <w:t>www.samroiwit.ac.th</w:t>
      </w:r>
    </w:p>
    <w:p w:rsidR="001D4B21" w:rsidRPr="00401424" w:rsidRDefault="001D4B21" w:rsidP="001D4B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e – </w:t>
      </w:r>
      <w:proofErr w:type="gramStart"/>
      <w:r>
        <w:rPr>
          <w:rFonts w:ascii="TH SarabunPSK" w:hAnsi="TH SarabunPSK" w:cs="TH SarabunPSK"/>
          <w:b/>
          <w:bCs/>
          <w:sz w:val="44"/>
          <w:szCs w:val="44"/>
        </w:rPr>
        <w:t>mail :</w:t>
      </w:r>
      <w:proofErr w:type="gramEnd"/>
      <w:r>
        <w:rPr>
          <w:rFonts w:ascii="TH SarabunPSK" w:hAnsi="TH SarabunPSK" w:cs="TH SarabunPSK"/>
          <w:b/>
          <w:bCs/>
          <w:sz w:val="44"/>
          <w:szCs w:val="44"/>
        </w:rPr>
        <w:t xml:space="preserve"> samroiwit@yahoo.com</w:t>
      </w:r>
    </w:p>
    <w:p w:rsidR="001D4B21" w:rsidRDefault="001D4B21" w:rsidP="001D4B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60AC1" w:rsidRDefault="00C60AC1"/>
    <w:sectPr w:rsidR="00C60AC1" w:rsidSect="00C6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1D4B21"/>
    <w:rsid w:val="001D4B21"/>
    <w:rsid w:val="005B3AB1"/>
    <w:rsid w:val="00606632"/>
    <w:rsid w:val="00695BAC"/>
    <w:rsid w:val="00773A52"/>
    <w:rsid w:val="00C6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2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4B2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2015-11-04T02:08:00Z</cp:lastPrinted>
  <dcterms:created xsi:type="dcterms:W3CDTF">2015-10-06T08:02:00Z</dcterms:created>
  <dcterms:modified xsi:type="dcterms:W3CDTF">2015-11-04T02:09:00Z</dcterms:modified>
</cp:coreProperties>
</file>